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A0C75" w14:textId="77777777" w:rsidR="00C0077E" w:rsidRPr="00C0077E" w:rsidRDefault="00C0077E" w:rsidP="00E32DF1">
      <w:pPr>
        <w:spacing w:after="0" w:line="240" w:lineRule="atLeast"/>
        <w:textAlignment w:val="baseline"/>
        <w:outlineLvl w:val="1"/>
        <w:rPr>
          <w:rFonts w:ascii="Switzer" w:eastAsia="Times New Roman" w:hAnsi="Switzer" w:cs="Times New Roman"/>
          <w:b/>
          <w:color w:val="00B050"/>
          <w:sz w:val="30"/>
          <w:szCs w:val="30"/>
          <w:lang w:eastAsia="en-GB"/>
        </w:rPr>
      </w:pPr>
      <w:r w:rsidRPr="00C0077E">
        <w:rPr>
          <w:rFonts w:ascii="Switzer" w:eastAsia="Times New Roman" w:hAnsi="Switzer" w:cs="Times New Roman"/>
          <w:b/>
          <w:color w:val="00B050"/>
          <w:sz w:val="56"/>
          <w:szCs w:val="56"/>
          <w:lang w:eastAsia="en-GB"/>
        </w:rPr>
        <w:t>Stoke-on-Trent Foodbank</w:t>
      </w:r>
    </w:p>
    <w:p w14:paraId="71FCD3EB" w14:textId="77777777" w:rsidR="00E32DF1" w:rsidRPr="00BE4365" w:rsidRDefault="00E32DF1" w:rsidP="00E32DF1">
      <w:pPr>
        <w:spacing w:after="0" w:line="240" w:lineRule="atLeast"/>
        <w:textAlignment w:val="baseline"/>
        <w:outlineLvl w:val="1"/>
        <w:rPr>
          <w:rFonts w:ascii="Switzer" w:eastAsia="Times New Roman" w:hAnsi="Switzer" w:cs="Times New Roman"/>
          <w:b/>
          <w:bCs/>
          <w:color w:val="00AB52"/>
          <w:sz w:val="54"/>
          <w:szCs w:val="54"/>
          <w:lang w:eastAsia="en-GB"/>
        </w:rPr>
      </w:pPr>
      <w:r w:rsidRPr="00BE4365">
        <w:rPr>
          <w:rFonts w:ascii="Switzer" w:eastAsia="Times New Roman" w:hAnsi="Switzer" w:cs="Times New Roman"/>
          <w:b/>
          <w:bCs/>
          <w:color w:val="00AB52"/>
          <w:sz w:val="54"/>
          <w:szCs w:val="54"/>
          <w:lang w:eastAsia="en-GB"/>
        </w:rPr>
        <w:t>Privacy Notice</w:t>
      </w:r>
    </w:p>
    <w:p w14:paraId="0B5AE279" w14:textId="166F71C7" w:rsidR="00E32DF1" w:rsidRPr="00BE4365" w:rsidRDefault="00EE2E38"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t xml:space="preserve">Stoke-on-Trent Foodbank (hereafter referred </w:t>
      </w:r>
      <w:proofErr w:type="gramStart"/>
      <w:r>
        <w:rPr>
          <w:rFonts w:ascii="Switzer" w:eastAsia="Times New Roman" w:hAnsi="Switzer" w:cs="Times New Roman"/>
          <w:color w:val="000000"/>
          <w:sz w:val="30"/>
          <w:szCs w:val="30"/>
          <w:lang w:eastAsia="en-GB"/>
        </w:rPr>
        <w:t>to</w:t>
      </w:r>
      <w:proofErr w:type="gramEnd"/>
      <w:r w:rsidR="004D2E9F">
        <w:rPr>
          <w:rFonts w:ascii="Switzer" w:eastAsia="Times New Roman" w:hAnsi="Switzer" w:cs="Times New Roman"/>
          <w:color w:val="000000"/>
          <w:sz w:val="30"/>
          <w:szCs w:val="30"/>
          <w:lang w:eastAsia="en-GB"/>
        </w:rPr>
        <w:t xml:space="preserve"> as “We or Us” is a data controller registered with the UK Information Commissioner’s Office, </w:t>
      </w:r>
      <w:r w:rsidR="00E32DF1">
        <w:rPr>
          <w:rFonts w:ascii="Switzer" w:eastAsia="Times New Roman" w:hAnsi="Switzer" w:cs="Times New Roman"/>
          <w:color w:val="000000"/>
          <w:sz w:val="30"/>
          <w:szCs w:val="30"/>
          <w:lang w:eastAsia="en-GB"/>
        </w:rPr>
        <w:t>registration number Z3036055.</w:t>
      </w:r>
    </w:p>
    <w:p w14:paraId="38AEF86D"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Keeping your personal information safe is very important to us.  We are committed to complying with privacy and data protection laws and being transparent about how we use personal data.</w:t>
      </w:r>
    </w:p>
    <w:p w14:paraId="2B7D377B"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have policies, procedures, and training in place to help our team understand their data protection responsibilities and follow the principles of data protection.</w:t>
      </w:r>
    </w:p>
    <w:p w14:paraId="7DC620E7" w14:textId="77777777" w:rsidR="005A0B8A" w:rsidRDefault="00E32DF1" w:rsidP="00E32DF1">
      <w:pPr>
        <w:spacing w:after="0" w:line="450" w:lineRule="atLeast"/>
        <w:textAlignment w:val="baseline"/>
        <w:rPr>
          <w:rFonts w:ascii="Switzer" w:eastAsia="Times New Roman" w:hAnsi="Switzer" w:cs="Times New Roman"/>
          <w:b/>
          <w:bCs/>
          <w:color w:val="000000"/>
          <w:sz w:val="30"/>
          <w:szCs w:val="30"/>
          <w:u w:val="single"/>
          <w:bdr w:val="none" w:sz="0" w:space="0" w:color="auto" w:frame="1"/>
          <w:lang w:eastAsia="en-GB"/>
        </w:rPr>
      </w:pPr>
      <w:r w:rsidRPr="00BE4365">
        <w:rPr>
          <w:rFonts w:ascii="Switzer" w:eastAsia="Times New Roman" w:hAnsi="Switzer" w:cs="Times New Roman"/>
          <w:color w:val="000000"/>
          <w:sz w:val="30"/>
          <w:szCs w:val="30"/>
          <w:lang w:eastAsia="en-GB"/>
        </w:rPr>
        <w:t>We have a nominated member of staff who serves as our Data Protection Lead. If you have any questions regarding o</w:t>
      </w:r>
      <w:r w:rsidR="00C0077E">
        <w:rPr>
          <w:rFonts w:ascii="Switzer" w:eastAsia="Times New Roman" w:hAnsi="Switzer" w:cs="Times New Roman"/>
          <w:color w:val="000000"/>
          <w:sz w:val="30"/>
          <w:szCs w:val="30"/>
          <w:lang w:eastAsia="en-GB"/>
        </w:rPr>
        <w:t>ur privacy notice, please contact</w:t>
      </w:r>
      <w:r w:rsidR="005A0B8A">
        <w:rPr>
          <w:rFonts w:ascii="Switzer" w:eastAsia="Times New Roman" w:hAnsi="Switzer" w:cs="Times New Roman"/>
          <w:b/>
          <w:bCs/>
          <w:color w:val="000000"/>
          <w:sz w:val="30"/>
          <w:szCs w:val="30"/>
          <w:u w:val="single"/>
          <w:bdr w:val="none" w:sz="0" w:space="0" w:color="auto" w:frame="1"/>
          <w:lang w:eastAsia="en-GB"/>
        </w:rPr>
        <w:t xml:space="preserve"> </w:t>
      </w:r>
      <w:hyperlink r:id="rId7" w:history="1">
        <w:r w:rsidR="005A0B8A" w:rsidRPr="00642F44">
          <w:rPr>
            <w:rStyle w:val="Hyperlink"/>
            <w:rFonts w:ascii="Switzer" w:eastAsia="Times New Roman" w:hAnsi="Switzer" w:cs="Times New Roman"/>
            <w:b/>
            <w:bCs/>
            <w:sz w:val="30"/>
            <w:szCs w:val="30"/>
            <w:bdr w:val="none" w:sz="0" w:space="0" w:color="auto" w:frame="1"/>
            <w:lang w:eastAsia="en-GB"/>
          </w:rPr>
          <w:t>corrine@stokeontrentfoodbank.or.uk</w:t>
        </w:r>
      </w:hyperlink>
      <w:r w:rsidR="005A0B8A">
        <w:rPr>
          <w:rFonts w:ascii="Switzer" w:eastAsia="Times New Roman" w:hAnsi="Switzer" w:cs="Times New Roman"/>
          <w:b/>
          <w:bCs/>
          <w:color w:val="000000"/>
          <w:sz w:val="30"/>
          <w:szCs w:val="30"/>
          <w:u w:val="single"/>
          <w:bdr w:val="none" w:sz="0" w:space="0" w:color="auto" w:frame="1"/>
          <w:lang w:eastAsia="en-GB"/>
        </w:rPr>
        <w:t>.</w:t>
      </w:r>
    </w:p>
    <w:p w14:paraId="34E9391A" w14:textId="77777777" w:rsidR="00E32DF1" w:rsidRPr="00BE4365" w:rsidRDefault="005A0B8A" w:rsidP="00E32DF1">
      <w:pPr>
        <w:spacing w:after="0" w:line="450" w:lineRule="atLeast"/>
        <w:textAlignment w:val="baseline"/>
        <w:rPr>
          <w:rFonts w:ascii="Switzer" w:eastAsia="Times New Roman" w:hAnsi="Switzer" w:cs="Times New Roman"/>
          <w:color w:val="000000"/>
          <w:sz w:val="30"/>
          <w:szCs w:val="30"/>
          <w:lang w:eastAsia="en-GB"/>
        </w:rPr>
      </w:pPr>
      <w:r w:rsidRPr="005A0B8A">
        <w:rPr>
          <w:rFonts w:ascii="Switzer" w:eastAsia="Times New Roman" w:hAnsi="Switzer" w:cs="Times New Roman"/>
          <w:bCs/>
          <w:color w:val="000000"/>
          <w:sz w:val="30"/>
          <w:szCs w:val="30"/>
          <w:bdr w:val="none" w:sz="0" w:space="0" w:color="auto" w:frame="1"/>
          <w:lang w:eastAsia="en-GB"/>
        </w:rPr>
        <w:t>This</w:t>
      </w:r>
      <w:r w:rsidR="00E32DF1" w:rsidRPr="00BE4365">
        <w:rPr>
          <w:rFonts w:ascii="Switzer" w:eastAsia="Times New Roman" w:hAnsi="Switzer" w:cs="Times New Roman"/>
          <w:color w:val="000000"/>
          <w:sz w:val="30"/>
          <w:szCs w:val="30"/>
          <w:lang w:eastAsia="en-GB"/>
        </w:rPr>
        <w:t xml:space="preserve"> privacy notice relates to pe</w:t>
      </w:r>
      <w:r w:rsidR="00AC748C">
        <w:rPr>
          <w:rFonts w:ascii="Switzer" w:eastAsia="Times New Roman" w:hAnsi="Switzer" w:cs="Times New Roman"/>
          <w:color w:val="000000"/>
          <w:sz w:val="30"/>
          <w:szCs w:val="30"/>
          <w:lang w:eastAsia="en-GB"/>
        </w:rPr>
        <w:t>rsonal information that Stoke-on- Trent Foodbank</w:t>
      </w:r>
      <w:r w:rsidR="00E32DF1" w:rsidRPr="00BE4365">
        <w:rPr>
          <w:rFonts w:ascii="Switzer" w:eastAsia="Times New Roman" w:hAnsi="Switzer" w:cs="Times New Roman"/>
          <w:color w:val="000000"/>
          <w:sz w:val="30"/>
          <w:szCs w:val="30"/>
          <w:lang w:eastAsia="en-GB"/>
        </w:rPr>
        <w:t xml:space="preserve">, and its subsidiaries, </w:t>
      </w:r>
      <w:r w:rsidR="004D2E9F">
        <w:rPr>
          <w:rFonts w:ascii="Switzer" w:eastAsia="Times New Roman" w:hAnsi="Switzer" w:cs="Times New Roman"/>
          <w:color w:val="000000"/>
          <w:sz w:val="30"/>
          <w:szCs w:val="30"/>
          <w:lang w:eastAsia="en-GB"/>
        </w:rPr>
        <w:t>collect and use</w:t>
      </w:r>
      <w:r w:rsidR="00E32DF1" w:rsidRPr="00BE4365">
        <w:rPr>
          <w:rFonts w:ascii="Switzer" w:eastAsia="Times New Roman" w:hAnsi="Switzer" w:cs="Times New Roman"/>
          <w:color w:val="000000"/>
          <w:sz w:val="30"/>
          <w:szCs w:val="30"/>
          <w:lang w:eastAsia="en-GB"/>
        </w:rPr>
        <w:t xml:space="preserve">. In this </w:t>
      </w:r>
      <w:r w:rsidR="004D2E9F" w:rsidRPr="00BE4365">
        <w:rPr>
          <w:rFonts w:ascii="Switzer" w:eastAsia="Times New Roman" w:hAnsi="Switzer" w:cs="Times New Roman"/>
          <w:color w:val="000000"/>
          <w:sz w:val="30"/>
          <w:szCs w:val="30"/>
          <w:lang w:eastAsia="en-GB"/>
        </w:rPr>
        <w:t>notice,</w:t>
      </w:r>
      <w:r w:rsidR="00E32DF1" w:rsidRPr="00BE4365">
        <w:rPr>
          <w:rFonts w:ascii="Switzer" w:eastAsia="Times New Roman" w:hAnsi="Switzer" w:cs="Times New Roman"/>
          <w:color w:val="000000"/>
          <w:sz w:val="30"/>
          <w:szCs w:val="30"/>
          <w:lang w:eastAsia="en-GB"/>
        </w:rPr>
        <w:t xml:space="preserve"> ‘we’ means both the char</w:t>
      </w:r>
      <w:r w:rsidR="00E301D3">
        <w:rPr>
          <w:rFonts w:ascii="Switzer" w:eastAsia="Times New Roman" w:hAnsi="Switzer" w:cs="Times New Roman"/>
          <w:color w:val="000000"/>
          <w:sz w:val="30"/>
          <w:szCs w:val="30"/>
          <w:lang w:eastAsia="en-GB"/>
        </w:rPr>
        <w:t>ity and its subsidiaries,</w:t>
      </w:r>
      <w:r w:rsidR="00E32DF1" w:rsidRPr="00BE4365">
        <w:rPr>
          <w:rFonts w:ascii="Switzer" w:eastAsia="Times New Roman" w:hAnsi="Switzer" w:cs="Times New Roman"/>
          <w:color w:val="000000"/>
          <w:sz w:val="30"/>
          <w:szCs w:val="30"/>
          <w:lang w:eastAsia="en-GB"/>
        </w:rPr>
        <w:t xml:space="preserve"> </w:t>
      </w:r>
      <w:r w:rsidR="00AC748C">
        <w:rPr>
          <w:rFonts w:ascii="Switzer" w:eastAsia="Times New Roman" w:hAnsi="Switzer" w:cs="Times New Roman"/>
          <w:color w:val="000000"/>
          <w:sz w:val="30"/>
          <w:szCs w:val="30"/>
          <w:lang w:eastAsia="en-GB"/>
        </w:rPr>
        <w:t>on its behalf</w:t>
      </w:r>
      <w:r w:rsidR="004D2E9F">
        <w:rPr>
          <w:rFonts w:ascii="Switzer" w:eastAsia="Times New Roman" w:hAnsi="Switzer" w:cs="Times New Roman"/>
          <w:color w:val="000000"/>
          <w:sz w:val="30"/>
          <w:szCs w:val="30"/>
          <w:lang w:eastAsia="en-GB"/>
        </w:rPr>
        <w:t>,</w:t>
      </w:r>
      <w:r w:rsidR="00AC748C">
        <w:rPr>
          <w:rFonts w:ascii="Switzer" w:eastAsia="Times New Roman" w:hAnsi="Switzer" w:cs="Times New Roman"/>
          <w:color w:val="000000"/>
          <w:sz w:val="30"/>
          <w:szCs w:val="30"/>
          <w:lang w:eastAsia="en-GB"/>
        </w:rPr>
        <w:t xml:space="preserve"> who </w:t>
      </w:r>
      <w:r w:rsidR="00E301D3">
        <w:rPr>
          <w:rFonts w:ascii="Switzer" w:eastAsia="Times New Roman" w:hAnsi="Switzer" w:cs="Times New Roman"/>
          <w:color w:val="000000"/>
          <w:sz w:val="30"/>
          <w:szCs w:val="30"/>
          <w:lang w:eastAsia="en-GB"/>
        </w:rPr>
        <w:t>are</w:t>
      </w:r>
      <w:r w:rsidR="00AC748C">
        <w:rPr>
          <w:rFonts w:ascii="Switzer" w:eastAsia="Times New Roman" w:hAnsi="Switzer" w:cs="Times New Roman"/>
          <w:color w:val="000000"/>
          <w:sz w:val="30"/>
          <w:szCs w:val="30"/>
          <w:lang w:eastAsia="en-GB"/>
        </w:rPr>
        <w:t xml:space="preserve"> Stoke-on-Trent Foodbank</w:t>
      </w:r>
      <w:r w:rsidR="00E301D3">
        <w:rPr>
          <w:rFonts w:ascii="Switzer" w:eastAsia="Times New Roman" w:hAnsi="Switzer" w:cs="Times New Roman"/>
          <w:color w:val="000000"/>
          <w:sz w:val="30"/>
          <w:szCs w:val="30"/>
          <w:lang w:eastAsia="en-GB"/>
        </w:rPr>
        <w:t xml:space="preserve"> </w:t>
      </w:r>
      <w:r w:rsidR="00E32DF1" w:rsidRPr="00BE4365">
        <w:rPr>
          <w:rFonts w:ascii="Switzer" w:eastAsia="Times New Roman" w:hAnsi="Switzer" w:cs="Times New Roman"/>
          <w:color w:val="000000"/>
          <w:sz w:val="30"/>
          <w:szCs w:val="30"/>
          <w:lang w:eastAsia="en-GB"/>
        </w:rPr>
        <w:t>(</w:t>
      </w:r>
      <w:r w:rsidR="00AC748C">
        <w:rPr>
          <w:rFonts w:ascii="Switzer" w:eastAsia="Times New Roman" w:hAnsi="Switzer" w:cs="Times New Roman"/>
          <w:color w:val="000000"/>
          <w:sz w:val="30"/>
          <w:szCs w:val="30"/>
          <w:lang w:eastAsia="en-GB"/>
        </w:rPr>
        <w:t>Z3036055), a registered Charity</w:t>
      </w:r>
      <w:r w:rsidR="00E32DF1" w:rsidRPr="00BE4365">
        <w:rPr>
          <w:rFonts w:ascii="Switzer" w:eastAsia="Times New Roman" w:hAnsi="Switzer" w:cs="Times New Roman"/>
          <w:color w:val="000000"/>
          <w:sz w:val="30"/>
          <w:szCs w:val="30"/>
          <w:lang w:eastAsia="en-GB"/>
        </w:rPr>
        <w:t xml:space="preserve"> in Engl</w:t>
      </w:r>
      <w:r w:rsidR="00AC748C">
        <w:rPr>
          <w:rFonts w:ascii="Switzer" w:eastAsia="Times New Roman" w:hAnsi="Switzer" w:cs="Times New Roman"/>
          <w:color w:val="000000"/>
          <w:sz w:val="30"/>
          <w:szCs w:val="30"/>
          <w:lang w:eastAsia="en-GB"/>
        </w:rPr>
        <w:t xml:space="preserve">and and Wales: </w:t>
      </w:r>
      <w:r w:rsidR="00E301D3">
        <w:rPr>
          <w:rFonts w:ascii="Switzer" w:eastAsia="Times New Roman" w:hAnsi="Switzer" w:cs="Times New Roman"/>
          <w:color w:val="000000"/>
          <w:sz w:val="30"/>
          <w:szCs w:val="30"/>
          <w:lang w:eastAsia="en-GB"/>
        </w:rPr>
        <w:t>number</w:t>
      </w:r>
      <w:r w:rsidR="00AC748C">
        <w:rPr>
          <w:rFonts w:ascii="Switzer" w:eastAsia="Times New Roman" w:hAnsi="Switzer" w:cs="Times New Roman"/>
          <w:color w:val="000000"/>
          <w:sz w:val="30"/>
          <w:szCs w:val="30"/>
          <w:lang w:eastAsia="en-GB"/>
        </w:rPr>
        <w:t xml:space="preserve"> 1150820.</w:t>
      </w:r>
    </w:p>
    <w:p w14:paraId="72406598" w14:textId="77777777" w:rsidR="00E32DF1" w:rsidRPr="00BE4365" w:rsidRDefault="00AC748C"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t xml:space="preserve">The charity and the </w:t>
      </w:r>
      <w:r w:rsidR="00E32DF1" w:rsidRPr="00BE4365">
        <w:rPr>
          <w:rFonts w:ascii="Switzer" w:eastAsia="Times New Roman" w:hAnsi="Switzer" w:cs="Times New Roman"/>
          <w:color w:val="000000"/>
          <w:sz w:val="30"/>
          <w:szCs w:val="30"/>
          <w:lang w:eastAsia="en-GB"/>
        </w:rPr>
        <w:t xml:space="preserve">subsidiaries may collect and decide for themselves how to use your personal information. The legal phrase </w:t>
      </w:r>
      <w:r w:rsidR="00953850" w:rsidRPr="00BE4365">
        <w:rPr>
          <w:rFonts w:ascii="Switzer" w:eastAsia="Times New Roman" w:hAnsi="Switzer" w:cs="Times New Roman"/>
          <w:color w:val="000000"/>
          <w:sz w:val="30"/>
          <w:szCs w:val="30"/>
          <w:lang w:eastAsia="en-GB"/>
        </w:rPr>
        <w:t>that is</w:t>
      </w:r>
      <w:r w:rsidR="00E32DF1" w:rsidRPr="00BE4365">
        <w:rPr>
          <w:rFonts w:ascii="Switzer" w:eastAsia="Times New Roman" w:hAnsi="Switzer" w:cs="Times New Roman"/>
          <w:color w:val="000000"/>
          <w:sz w:val="30"/>
          <w:szCs w:val="30"/>
          <w:lang w:eastAsia="en-GB"/>
        </w:rPr>
        <w:t xml:space="preserve"> used to describe an organisation that makes these decisions is ‘data controller’.</w:t>
      </w:r>
    </w:p>
    <w:p w14:paraId="2B867F8A" w14:textId="77777777" w:rsidR="00E32DF1" w:rsidRPr="00BE4365" w:rsidRDefault="00324FFF"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t>Stoke-on-T</w:t>
      </w:r>
      <w:r w:rsidR="00AC748C">
        <w:rPr>
          <w:rFonts w:ascii="Switzer" w:eastAsia="Times New Roman" w:hAnsi="Switzer" w:cs="Times New Roman"/>
          <w:color w:val="000000"/>
          <w:sz w:val="30"/>
          <w:szCs w:val="30"/>
          <w:lang w:eastAsia="en-GB"/>
        </w:rPr>
        <w:t xml:space="preserve">rent Foodbank </w:t>
      </w:r>
      <w:r w:rsidR="00E32DF1" w:rsidRPr="00BE4365">
        <w:rPr>
          <w:rFonts w:ascii="Switzer" w:eastAsia="Times New Roman" w:hAnsi="Switzer" w:cs="Times New Roman"/>
          <w:color w:val="000000"/>
          <w:sz w:val="30"/>
          <w:szCs w:val="30"/>
          <w:lang w:eastAsia="en-GB"/>
        </w:rPr>
        <w:t>suppor</w:t>
      </w:r>
      <w:r w:rsidR="00AC748C">
        <w:rPr>
          <w:rFonts w:ascii="Switzer" w:eastAsia="Times New Roman" w:hAnsi="Switzer" w:cs="Times New Roman"/>
          <w:color w:val="000000"/>
          <w:sz w:val="30"/>
          <w:szCs w:val="30"/>
          <w:lang w:eastAsia="en-GB"/>
        </w:rPr>
        <w:t>ts a network of 16 foodbank centres throughout the City,</w:t>
      </w:r>
      <w:r w:rsidR="00E32DF1" w:rsidRPr="00BE4365">
        <w:rPr>
          <w:rFonts w:ascii="Switzer" w:eastAsia="Times New Roman" w:hAnsi="Switzer" w:cs="Times New Roman"/>
          <w:color w:val="000000"/>
          <w:sz w:val="30"/>
          <w:szCs w:val="30"/>
          <w:lang w:eastAsia="en-GB"/>
        </w:rPr>
        <w:t xml:space="preserve"> whic</w:t>
      </w:r>
      <w:r w:rsidR="00AC748C">
        <w:rPr>
          <w:rFonts w:ascii="Switzer" w:eastAsia="Times New Roman" w:hAnsi="Switzer" w:cs="Times New Roman"/>
          <w:color w:val="000000"/>
          <w:sz w:val="30"/>
          <w:szCs w:val="30"/>
          <w:lang w:eastAsia="en-GB"/>
        </w:rPr>
        <w:t xml:space="preserve">h together make up the Stoke-on- Trent Foodbank </w:t>
      </w:r>
      <w:r w:rsidR="00E32DF1" w:rsidRPr="00BE4365">
        <w:rPr>
          <w:rFonts w:ascii="Switzer" w:eastAsia="Times New Roman" w:hAnsi="Switzer" w:cs="Times New Roman"/>
          <w:color w:val="000000"/>
          <w:sz w:val="30"/>
          <w:szCs w:val="30"/>
          <w:lang w:eastAsia="en-GB"/>
        </w:rPr>
        <w:t xml:space="preserve">Network. Food </w:t>
      </w:r>
      <w:r w:rsidR="00AC748C">
        <w:rPr>
          <w:rFonts w:ascii="Switzer" w:eastAsia="Times New Roman" w:hAnsi="Switzer" w:cs="Times New Roman"/>
          <w:color w:val="000000"/>
          <w:sz w:val="30"/>
          <w:szCs w:val="30"/>
          <w:lang w:eastAsia="en-GB"/>
        </w:rPr>
        <w:t xml:space="preserve">banks within the Stoke-on-Trent Foodbank </w:t>
      </w:r>
      <w:r w:rsidR="00E32DF1" w:rsidRPr="00BE4365">
        <w:rPr>
          <w:rFonts w:ascii="Switzer" w:eastAsia="Times New Roman" w:hAnsi="Switzer" w:cs="Times New Roman"/>
          <w:color w:val="000000"/>
          <w:sz w:val="30"/>
          <w:szCs w:val="30"/>
          <w:lang w:eastAsia="en-GB"/>
        </w:rPr>
        <w:lastRenderedPageBreak/>
        <w:t>ne</w:t>
      </w:r>
      <w:r>
        <w:rPr>
          <w:rFonts w:ascii="Switzer" w:eastAsia="Times New Roman" w:hAnsi="Switzer" w:cs="Times New Roman"/>
          <w:color w:val="000000"/>
          <w:sz w:val="30"/>
          <w:szCs w:val="30"/>
          <w:lang w:eastAsia="en-GB"/>
        </w:rPr>
        <w:t xml:space="preserve">twork </w:t>
      </w:r>
      <w:r w:rsidR="00E32DF1" w:rsidRPr="00BE4365">
        <w:rPr>
          <w:rFonts w:ascii="Switzer" w:eastAsia="Times New Roman" w:hAnsi="Switzer" w:cs="Times New Roman"/>
          <w:color w:val="000000"/>
          <w:sz w:val="30"/>
          <w:szCs w:val="30"/>
          <w:lang w:eastAsia="en-GB"/>
        </w:rPr>
        <w:t>are independe</w:t>
      </w:r>
      <w:r>
        <w:rPr>
          <w:rFonts w:ascii="Switzer" w:eastAsia="Times New Roman" w:hAnsi="Switzer" w:cs="Times New Roman"/>
          <w:color w:val="000000"/>
          <w:sz w:val="30"/>
          <w:szCs w:val="30"/>
          <w:lang w:eastAsia="en-GB"/>
        </w:rPr>
        <w:t xml:space="preserve">nt churches </w:t>
      </w:r>
      <w:r w:rsidR="00E32DF1" w:rsidRPr="00BE4365">
        <w:rPr>
          <w:rFonts w:ascii="Switzer" w:eastAsia="Times New Roman" w:hAnsi="Switzer" w:cs="Times New Roman"/>
          <w:color w:val="000000"/>
          <w:sz w:val="30"/>
          <w:szCs w:val="30"/>
          <w:lang w:eastAsia="en-GB"/>
        </w:rPr>
        <w:t>collecting persona</w:t>
      </w:r>
      <w:r>
        <w:rPr>
          <w:rFonts w:ascii="Switzer" w:eastAsia="Times New Roman" w:hAnsi="Switzer" w:cs="Times New Roman"/>
          <w:color w:val="000000"/>
          <w:sz w:val="30"/>
          <w:szCs w:val="30"/>
          <w:lang w:eastAsia="en-GB"/>
        </w:rPr>
        <w:t xml:space="preserve">l information on our behalf; therefore, they will follow our </w:t>
      </w:r>
      <w:r w:rsidR="00E32DF1" w:rsidRPr="00BE4365">
        <w:rPr>
          <w:rFonts w:ascii="Switzer" w:eastAsia="Times New Roman" w:hAnsi="Switzer" w:cs="Times New Roman"/>
          <w:color w:val="000000"/>
          <w:sz w:val="30"/>
          <w:szCs w:val="30"/>
          <w:lang w:eastAsia="en-GB"/>
        </w:rPr>
        <w:t>privacy policie</w:t>
      </w:r>
      <w:r w:rsidR="00E301D3">
        <w:rPr>
          <w:rFonts w:ascii="Switzer" w:eastAsia="Times New Roman" w:hAnsi="Switzer" w:cs="Times New Roman"/>
          <w:color w:val="000000"/>
          <w:sz w:val="30"/>
          <w:szCs w:val="30"/>
          <w:lang w:eastAsia="en-GB"/>
        </w:rPr>
        <w:t xml:space="preserve">s that are </w:t>
      </w:r>
      <w:r>
        <w:rPr>
          <w:rFonts w:ascii="Switzer" w:eastAsia="Times New Roman" w:hAnsi="Switzer" w:cs="Times New Roman"/>
          <w:color w:val="000000"/>
          <w:sz w:val="30"/>
          <w:szCs w:val="30"/>
          <w:lang w:eastAsia="en-GB"/>
        </w:rPr>
        <w:t xml:space="preserve">registered </w:t>
      </w:r>
      <w:r w:rsidR="00E32DF1" w:rsidRPr="00BE4365">
        <w:rPr>
          <w:rFonts w:ascii="Switzer" w:eastAsia="Times New Roman" w:hAnsi="Switzer" w:cs="Times New Roman"/>
          <w:color w:val="000000"/>
          <w:sz w:val="30"/>
          <w:szCs w:val="30"/>
          <w:lang w:eastAsia="en-GB"/>
        </w:rPr>
        <w:t>with the Information Commissioner’s Office.</w:t>
      </w:r>
    </w:p>
    <w:p w14:paraId="61D7ACC5"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How and when we collect personal information</w:t>
      </w:r>
    </w:p>
    <w:p w14:paraId="2A0BE107"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may collect your personal information from you directly when you:</w:t>
      </w:r>
      <w:r w:rsidRPr="00BE4365">
        <w:rPr>
          <w:rFonts w:ascii="Switzer" w:eastAsia="Times New Roman" w:hAnsi="Switzer" w:cs="Times New Roman"/>
          <w:color w:val="000000"/>
          <w:sz w:val="30"/>
          <w:szCs w:val="30"/>
          <w:lang w:eastAsia="en-GB"/>
        </w:rPr>
        <w:br/>
        <w:t>1. Communicate with us for any reason, by post, telephone, text, email, social media, or via our website</w:t>
      </w:r>
      <w:r w:rsidRPr="00BE4365">
        <w:rPr>
          <w:rFonts w:ascii="Switzer" w:eastAsia="Times New Roman" w:hAnsi="Switzer" w:cs="Times New Roman"/>
          <w:color w:val="000000"/>
          <w:sz w:val="30"/>
          <w:szCs w:val="30"/>
          <w:lang w:eastAsia="en-GB"/>
        </w:rPr>
        <w:br/>
        <w:t>2. Fundr</w:t>
      </w:r>
      <w:r w:rsidR="004D2E9F">
        <w:rPr>
          <w:rFonts w:ascii="Switzer" w:eastAsia="Times New Roman" w:hAnsi="Switzer" w:cs="Times New Roman"/>
          <w:color w:val="000000"/>
          <w:sz w:val="30"/>
          <w:szCs w:val="30"/>
          <w:lang w:eastAsia="en-GB"/>
        </w:rPr>
        <w:t xml:space="preserve">aise for, or donate to Stoke-on-Trent Foodbank </w:t>
      </w:r>
      <w:r w:rsidRPr="00BE4365">
        <w:rPr>
          <w:rFonts w:ascii="Switzer" w:eastAsia="Times New Roman" w:hAnsi="Switzer" w:cs="Times New Roman"/>
          <w:color w:val="000000"/>
          <w:sz w:val="30"/>
          <w:szCs w:val="30"/>
          <w:lang w:eastAsia="en-GB"/>
        </w:rPr>
        <w:t>or one of our shops</w:t>
      </w:r>
      <w:r w:rsidRPr="00BE4365">
        <w:rPr>
          <w:rFonts w:ascii="Switzer" w:eastAsia="Times New Roman" w:hAnsi="Switzer" w:cs="Times New Roman"/>
          <w:color w:val="000000"/>
          <w:sz w:val="30"/>
          <w:szCs w:val="30"/>
          <w:lang w:eastAsia="en-GB"/>
        </w:rPr>
        <w:br/>
        <w:t>3. Donate food to a food bank or are referred to a food bank for support</w:t>
      </w:r>
      <w:r w:rsidRPr="00BE4365">
        <w:rPr>
          <w:rFonts w:ascii="Switzer" w:eastAsia="Times New Roman" w:hAnsi="Switzer" w:cs="Times New Roman"/>
          <w:color w:val="000000"/>
          <w:sz w:val="30"/>
          <w:szCs w:val="30"/>
          <w:lang w:eastAsia="en-GB"/>
        </w:rPr>
        <w:br/>
        <w:t>4. Take campaign actions on our behalf</w:t>
      </w:r>
      <w:r w:rsidRPr="00BE4365">
        <w:rPr>
          <w:rFonts w:ascii="Switzer" w:eastAsia="Times New Roman" w:hAnsi="Switzer" w:cs="Times New Roman"/>
          <w:color w:val="000000"/>
          <w:sz w:val="30"/>
          <w:szCs w:val="30"/>
          <w:lang w:eastAsia="en-GB"/>
        </w:rPr>
        <w:br/>
        <w:t>5. Participate in a survey or research</w:t>
      </w:r>
      <w:r w:rsidRPr="00BE4365">
        <w:rPr>
          <w:rFonts w:ascii="Switzer" w:eastAsia="Times New Roman" w:hAnsi="Switzer" w:cs="Times New Roman"/>
          <w:color w:val="000000"/>
          <w:sz w:val="30"/>
          <w:szCs w:val="30"/>
          <w:lang w:eastAsia="en-GB"/>
        </w:rPr>
        <w:br/>
        <w:t>6. Work or make an application to work or volunteer with us</w:t>
      </w:r>
      <w:r w:rsidRPr="00BE4365">
        <w:rPr>
          <w:rFonts w:ascii="Switzer" w:eastAsia="Times New Roman" w:hAnsi="Switzer" w:cs="Times New Roman"/>
          <w:color w:val="000000"/>
          <w:sz w:val="30"/>
          <w:szCs w:val="30"/>
          <w:lang w:eastAsia="en-GB"/>
        </w:rPr>
        <w:br/>
        <w:t>7. Agree to help us promote our cause</w:t>
      </w:r>
      <w:r w:rsidRPr="00BE4365">
        <w:rPr>
          <w:rFonts w:ascii="Switzer" w:eastAsia="Times New Roman" w:hAnsi="Switzer" w:cs="Times New Roman"/>
          <w:color w:val="000000"/>
          <w:sz w:val="30"/>
          <w:szCs w:val="30"/>
          <w:lang w:eastAsia="en-GB"/>
        </w:rPr>
        <w:br/>
        <w:t>8. Take part in our participation work as an expert by experience to advocate for change</w:t>
      </w:r>
      <w:r w:rsidRPr="00BE4365">
        <w:rPr>
          <w:rFonts w:ascii="Switzer" w:eastAsia="Times New Roman" w:hAnsi="Switzer" w:cs="Times New Roman"/>
          <w:color w:val="000000"/>
          <w:sz w:val="30"/>
          <w:szCs w:val="30"/>
          <w:lang w:eastAsia="en-GB"/>
        </w:rPr>
        <w:br/>
        <w:t>9. Interact with us as a supplier, contractor, consultant, or in any other capacity.</w:t>
      </w:r>
      <w:r w:rsidRPr="00BE4365">
        <w:rPr>
          <w:rFonts w:ascii="Switzer" w:eastAsia="Times New Roman" w:hAnsi="Switzer" w:cs="Times New Roman"/>
          <w:color w:val="000000"/>
          <w:sz w:val="30"/>
          <w:szCs w:val="30"/>
          <w:lang w:eastAsia="en-GB"/>
        </w:rPr>
        <w:br/>
        <w:t>10. Visit our offices</w:t>
      </w:r>
    </w:p>
    <w:p w14:paraId="24C48CC1" w14:textId="175A049D"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may also collect personal information about you from other organisations. For example, this might be from a food bank within the Foodbank Network, a referral agency like a doctor’s surgery, occupational health, or from your current or past employer. We </w:t>
      </w:r>
      <w:r w:rsidR="002C4820">
        <w:rPr>
          <w:rFonts w:ascii="Switzer" w:eastAsia="Times New Roman" w:hAnsi="Switzer" w:cs="Times New Roman"/>
          <w:color w:val="000000"/>
          <w:sz w:val="30"/>
          <w:szCs w:val="30"/>
          <w:lang w:eastAsia="en-GB"/>
        </w:rPr>
        <w:t>research</w:t>
      </w:r>
      <w:r w:rsidRPr="00BE4365">
        <w:rPr>
          <w:rFonts w:ascii="Switzer" w:eastAsia="Times New Roman" w:hAnsi="Switzer" w:cs="Times New Roman"/>
          <w:color w:val="000000"/>
          <w:sz w:val="30"/>
          <w:szCs w:val="30"/>
          <w:lang w:eastAsia="en-GB"/>
        </w:rPr>
        <w:t xml:space="preserve"> existing and potential supporters who we believe may have the interest and ability to </w:t>
      </w:r>
      <w:r w:rsidRPr="00BE4365">
        <w:rPr>
          <w:rFonts w:ascii="Switzer" w:eastAsia="Times New Roman" w:hAnsi="Switzer" w:cs="Times New Roman"/>
          <w:color w:val="000000"/>
          <w:sz w:val="30"/>
          <w:szCs w:val="30"/>
          <w:lang w:eastAsia="en-GB"/>
        </w:rPr>
        <w:lastRenderedPageBreak/>
        <w:t xml:space="preserve">support our work in a further capacity (see </w:t>
      </w:r>
      <w:proofErr w:type="gramStart"/>
      <w:r w:rsidRPr="00BE4365">
        <w:rPr>
          <w:rFonts w:ascii="Switzer" w:eastAsia="Times New Roman" w:hAnsi="Switzer" w:cs="Times New Roman"/>
          <w:color w:val="000000"/>
          <w:sz w:val="30"/>
          <w:szCs w:val="30"/>
          <w:lang w:eastAsia="en-GB"/>
        </w:rPr>
        <w:t>section ‘Developing</w:t>
      </w:r>
      <w:proofErr w:type="gramEnd"/>
      <w:r w:rsidRPr="00BE4365">
        <w:rPr>
          <w:rFonts w:ascii="Switzer" w:eastAsia="Times New Roman" w:hAnsi="Switzer" w:cs="Times New Roman"/>
          <w:color w:val="000000"/>
          <w:sz w:val="30"/>
          <w:szCs w:val="30"/>
          <w:lang w:eastAsia="en-GB"/>
        </w:rPr>
        <w:t xml:space="preserve"> relationships with Supporters’ below). </w:t>
      </w:r>
    </w:p>
    <w:p w14:paraId="23589F55"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The personal information that we collect</w:t>
      </w:r>
    </w:p>
    <w:p w14:paraId="19E543D7"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only collect personal information that we genuinely need.</w:t>
      </w:r>
    </w:p>
    <w:p w14:paraId="0B685F48"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This may include:</w:t>
      </w:r>
    </w:p>
    <w:p w14:paraId="3E1C0E45"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Contact details such as name, address, email address, and phone numbers</w:t>
      </w:r>
    </w:p>
    <w:p w14:paraId="555C40FC"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Date of birth</w:t>
      </w:r>
    </w:p>
    <w:p w14:paraId="4F35EE2B"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Gender</w:t>
      </w:r>
    </w:p>
    <w:p w14:paraId="62FED3AA"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Nationality</w:t>
      </w:r>
    </w:p>
    <w:p w14:paraId="650B1E1C"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Any information that you give us or a food bank within the Foodbank Network relating to your circumstances and why you used a food bank</w:t>
      </w:r>
    </w:p>
    <w:p w14:paraId="768F13F3"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Dietary requirements</w:t>
      </w:r>
    </w:p>
    <w:p w14:paraId="69FD542D"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Health information, such as allergies or disability-related access requirements</w:t>
      </w:r>
    </w:p>
    <w:p w14:paraId="369328C7"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Information you provide when you donate food at a food bank</w:t>
      </w:r>
    </w:p>
    <w:p w14:paraId="46901962"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Information you provide when you correspond with us</w:t>
      </w:r>
    </w:p>
    <w:p w14:paraId="212A9C32"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Information you provide when interacting with our websites</w:t>
      </w:r>
    </w:p>
    <w:p w14:paraId="7AB6EA99"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Financial information that you provide to us</w:t>
      </w:r>
    </w:p>
    <w:p w14:paraId="5652F7E0"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Other information about you from publicly available sources, like the electoral roll</w:t>
      </w:r>
    </w:p>
    <w:p w14:paraId="47FC35CD" w14:textId="77777777" w:rsidR="00E32DF1" w:rsidRPr="00BE4365" w:rsidRDefault="00E32DF1" w:rsidP="00E32DF1">
      <w:pPr>
        <w:numPr>
          <w:ilvl w:val="0"/>
          <w:numId w:val="1"/>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For job and volunteer applicants:</w:t>
      </w:r>
    </w:p>
    <w:p w14:paraId="31A8C2C1" w14:textId="77777777" w:rsidR="00E32DF1" w:rsidRPr="00BE4365" w:rsidRDefault="00E32DF1"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your bank account details and tax and residency status</w:t>
      </w:r>
    </w:p>
    <w:p w14:paraId="32443251" w14:textId="77777777" w:rsidR="00E32DF1" w:rsidRPr="00BE4365" w:rsidRDefault="00E32DF1"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references from previous employers or educational institutions</w:t>
      </w:r>
    </w:p>
    <w:p w14:paraId="7D4B1CD9" w14:textId="77777777" w:rsidR="00E32DF1" w:rsidRPr="00BE4365" w:rsidRDefault="00E32DF1"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contact details for you, and any next of kin</w:t>
      </w:r>
    </w:p>
    <w:p w14:paraId="459E9F5A" w14:textId="77777777" w:rsidR="00E32DF1" w:rsidRPr="00BE4365" w:rsidRDefault="00E32DF1"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qualifications</w:t>
      </w:r>
    </w:p>
    <w:p w14:paraId="71541689" w14:textId="77777777" w:rsidR="00E32DF1" w:rsidRPr="00BE4365" w:rsidRDefault="00E32DF1"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information concerning your health and medical conditions</w:t>
      </w:r>
    </w:p>
    <w:p w14:paraId="41F1739D" w14:textId="77777777" w:rsidR="00E32DF1" w:rsidRPr="00BE4365" w:rsidRDefault="00E32DF1"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information about your race, ethnicity, and sexual orientation</w:t>
      </w:r>
    </w:p>
    <w:p w14:paraId="66ED32F6" w14:textId="77777777" w:rsidR="00E32DF1" w:rsidRPr="00BE4365" w:rsidRDefault="005A0B8A" w:rsidP="00E32DF1">
      <w:pPr>
        <w:numPr>
          <w:ilvl w:val="1"/>
          <w:numId w:val="1"/>
        </w:numPr>
        <w:spacing w:after="0" w:line="390" w:lineRule="atLeast"/>
        <w:ind w:left="6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Details</w:t>
      </w:r>
      <w:r w:rsidR="00E32DF1" w:rsidRPr="00BE4365">
        <w:rPr>
          <w:rFonts w:ascii="Switzer" w:eastAsia="Times New Roman" w:hAnsi="Switzer" w:cs="Times New Roman"/>
          <w:color w:val="000000"/>
          <w:sz w:val="30"/>
          <w:szCs w:val="30"/>
          <w:lang w:eastAsia="en-GB"/>
        </w:rPr>
        <w:t xml:space="preserve"> of unspent criminal convictions.</w:t>
      </w:r>
    </w:p>
    <w:p w14:paraId="34C8FAE8"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lastRenderedPageBreak/>
        <w:t>For visito</w:t>
      </w:r>
      <w:r w:rsidR="005A0B8A">
        <w:rPr>
          <w:rFonts w:ascii="Switzer" w:eastAsia="Times New Roman" w:hAnsi="Switzer" w:cs="Times New Roman"/>
          <w:color w:val="000000"/>
          <w:sz w:val="30"/>
          <w:szCs w:val="30"/>
          <w:lang w:eastAsia="en-GB"/>
        </w:rPr>
        <w:t>rs to our office/warehouse, Magdalen Road, Burton, ST33HS</w:t>
      </w:r>
      <w:r w:rsidRPr="00BE4365">
        <w:rPr>
          <w:rFonts w:ascii="Switzer" w:eastAsia="Times New Roman" w:hAnsi="Switzer" w:cs="Times New Roman"/>
          <w:color w:val="000000"/>
          <w:sz w:val="30"/>
          <w:szCs w:val="30"/>
          <w:lang w:eastAsia="en-GB"/>
        </w:rPr>
        <w:t>:</w:t>
      </w:r>
    </w:p>
    <w:p w14:paraId="1D4E7392" w14:textId="77777777" w:rsidR="00E32DF1" w:rsidRPr="00BE4365" w:rsidRDefault="00E32DF1" w:rsidP="00E32DF1">
      <w:pPr>
        <w:numPr>
          <w:ilvl w:val="0"/>
          <w:numId w:val="2"/>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your name</w:t>
      </w:r>
    </w:p>
    <w:p w14:paraId="65B460FC" w14:textId="77777777" w:rsidR="00E32DF1" w:rsidRPr="00BE4365" w:rsidRDefault="00E32DF1" w:rsidP="00E32DF1">
      <w:pPr>
        <w:numPr>
          <w:ilvl w:val="0"/>
          <w:numId w:val="2"/>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your physical location (i.e. your attendance at the office)</w:t>
      </w:r>
    </w:p>
    <w:p w14:paraId="53F97F2F" w14:textId="736FC510" w:rsidR="00E32DF1" w:rsidRPr="00BE4365" w:rsidRDefault="00E32DF1" w:rsidP="00E32DF1">
      <w:pPr>
        <w:numPr>
          <w:ilvl w:val="0"/>
          <w:numId w:val="2"/>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video recordings of your movement around some areas of the premises</w:t>
      </w:r>
    </w:p>
    <w:p w14:paraId="25910D89"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Our legal basis for processing personal information</w:t>
      </w:r>
    </w:p>
    <w:p w14:paraId="48C103FB"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Our legal basis for processing personal information is usually for our legitimate interests, if we have your consent, for the performance of a contract or to meet our legal obligations.</w:t>
      </w:r>
    </w:p>
    <w:p w14:paraId="2FC28B67"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may collect and use your personal data if it is necessary for our legitimate interest and so long as its use is fair, balanced, and does not unduly impact your rights.</w:t>
      </w:r>
    </w:p>
    <w:p w14:paraId="556AB260"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will ask for your consent to send you marketing emails and text messages. You can withdraw consent for this at any time.</w:t>
      </w:r>
    </w:p>
    <w:p w14:paraId="794A0369"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Usually, we will only process sensitive personal data if we have your explicit consent. In extreme situations, we may share your personal details if we believe someone’s life is at risk.</w:t>
      </w:r>
    </w:p>
    <w:p w14:paraId="2771BA9F" w14:textId="57E2C9E5"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may process personal information because it is necessary for the performance of a contract to which you are a party (or to take steps at your request </w:t>
      </w:r>
      <w:r w:rsidR="002C4820">
        <w:rPr>
          <w:rFonts w:ascii="Switzer" w:eastAsia="Times New Roman" w:hAnsi="Switzer" w:cs="Times New Roman"/>
          <w:color w:val="000000"/>
          <w:sz w:val="30"/>
          <w:szCs w:val="30"/>
          <w:lang w:eastAsia="en-GB"/>
        </w:rPr>
        <w:t>before</w:t>
      </w:r>
      <w:r w:rsidRPr="00BE4365">
        <w:rPr>
          <w:rFonts w:ascii="Switzer" w:eastAsia="Times New Roman" w:hAnsi="Switzer" w:cs="Times New Roman"/>
          <w:color w:val="000000"/>
          <w:sz w:val="30"/>
          <w:szCs w:val="30"/>
          <w:lang w:eastAsia="en-GB"/>
        </w:rPr>
        <w:t xml:space="preserve"> entering a contract), or because we are legally obliged to do so (for example to meet employment or charity laws).</w:t>
      </w:r>
    </w:p>
    <w:p w14:paraId="511139C1"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Why we collect personal information</w:t>
      </w:r>
    </w:p>
    <w:p w14:paraId="1CE192B5" w14:textId="60FC209B"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collect and use personal information about people who use food ban</w:t>
      </w:r>
      <w:r w:rsidR="005A0B8A">
        <w:rPr>
          <w:rFonts w:ascii="Switzer" w:eastAsia="Times New Roman" w:hAnsi="Switzer" w:cs="Times New Roman"/>
          <w:color w:val="000000"/>
          <w:sz w:val="30"/>
          <w:szCs w:val="30"/>
          <w:lang w:eastAsia="en-GB"/>
        </w:rPr>
        <w:t xml:space="preserve">ks, people who support Stoke-on-Trent Foodbank </w:t>
      </w:r>
      <w:r w:rsidRPr="00BE4365">
        <w:rPr>
          <w:rFonts w:ascii="Switzer" w:eastAsia="Times New Roman" w:hAnsi="Switzer" w:cs="Times New Roman"/>
          <w:color w:val="000000"/>
          <w:sz w:val="30"/>
          <w:szCs w:val="30"/>
          <w:lang w:eastAsia="en-GB"/>
        </w:rPr>
        <w:t xml:space="preserve">and/or food banks in the network, people who attend events (such as meetings or workshops), job applicants, and volunteers for </w:t>
      </w:r>
      <w:r w:rsidR="002C4820">
        <w:rPr>
          <w:rFonts w:ascii="Switzer" w:eastAsia="Times New Roman" w:hAnsi="Switzer" w:cs="Times New Roman"/>
          <w:color w:val="000000"/>
          <w:sz w:val="30"/>
          <w:szCs w:val="30"/>
          <w:lang w:eastAsia="en-GB"/>
        </w:rPr>
        <w:t>several</w:t>
      </w:r>
      <w:r w:rsidRPr="00BE4365">
        <w:rPr>
          <w:rFonts w:ascii="Switzer" w:eastAsia="Times New Roman" w:hAnsi="Switzer" w:cs="Times New Roman"/>
          <w:color w:val="000000"/>
          <w:sz w:val="30"/>
          <w:szCs w:val="30"/>
          <w:lang w:eastAsia="en-GB"/>
        </w:rPr>
        <w:t xml:space="preserve"> reasons.</w:t>
      </w:r>
    </w:p>
    <w:p w14:paraId="14C5EB52"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lastRenderedPageBreak/>
        <w:t xml:space="preserve">Supporting the Food </w:t>
      </w:r>
      <w:r w:rsidR="005A0B8A">
        <w:rPr>
          <w:rFonts w:ascii="Switzer" w:eastAsia="Times New Roman" w:hAnsi="Switzer" w:cs="Times New Roman"/>
          <w:b/>
          <w:bCs/>
          <w:color w:val="00AB52"/>
          <w:sz w:val="45"/>
          <w:szCs w:val="45"/>
          <w:bdr w:val="none" w:sz="0" w:space="0" w:color="auto" w:frame="1"/>
          <w:lang w:eastAsia="en-GB"/>
        </w:rPr>
        <w:t>Bank</w:t>
      </w:r>
      <w:r w:rsidRPr="00BE4365">
        <w:rPr>
          <w:rFonts w:ascii="Switzer" w:eastAsia="Times New Roman" w:hAnsi="Switzer" w:cs="Times New Roman"/>
          <w:b/>
          <w:bCs/>
          <w:color w:val="00AB52"/>
          <w:sz w:val="45"/>
          <w:szCs w:val="45"/>
          <w:bdr w:val="none" w:sz="0" w:space="0" w:color="auto" w:frame="1"/>
          <w:lang w:eastAsia="en-GB"/>
        </w:rPr>
        <w:t xml:space="preserve"> Network</w:t>
      </w:r>
    </w:p>
    <w:p w14:paraId="07E159CC"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Food banks in our network operate as separate organisations under franchise. We collect personal information from staff, trustees, and volunteers at food banks to support them in their day-to-day operations. Our legal basis for this is performance of a contract (meeting obligations under franchise), and legitimate interest.</w:t>
      </w:r>
    </w:p>
    <w:p w14:paraId="6B3E92A4" w14:textId="7B9B48E5"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 xml:space="preserve">Assisting people </w:t>
      </w:r>
      <w:r w:rsidR="002C4820">
        <w:rPr>
          <w:rFonts w:ascii="Switzer" w:eastAsia="Times New Roman" w:hAnsi="Switzer" w:cs="Times New Roman"/>
          <w:b/>
          <w:bCs/>
          <w:color w:val="00AB52"/>
          <w:sz w:val="45"/>
          <w:szCs w:val="45"/>
          <w:bdr w:val="none" w:sz="0" w:space="0" w:color="auto" w:frame="1"/>
          <w:lang w:eastAsia="en-GB"/>
        </w:rPr>
        <w:t>who</w:t>
      </w:r>
      <w:r w:rsidRPr="00BE4365">
        <w:rPr>
          <w:rFonts w:ascii="Switzer" w:eastAsia="Times New Roman" w:hAnsi="Switzer" w:cs="Times New Roman"/>
          <w:b/>
          <w:bCs/>
          <w:color w:val="00AB52"/>
          <w:sz w:val="45"/>
          <w:szCs w:val="45"/>
          <w:bdr w:val="none" w:sz="0" w:space="0" w:color="auto" w:frame="1"/>
          <w:lang w:eastAsia="en-GB"/>
        </w:rPr>
        <w:t xml:space="preserve"> use food banks</w:t>
      </w:r>
    </w:p>
    <w:p w14:paraId="5A8C8BDF"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collect personal information about you if you visit a food bank, or via an organisation that refers you to a food bank. Our legal basis for using this information is our legitimate interest, and where appropriate your explicit consent. We use this information to respond to your need for help, and ensure that we are providing help when and where it is most needed. We work with food banks within our network to use anonymised statistical data (information that cannot be used to identify you) to campaign at a regional and national level to challenge the structural issues that lock people into poverty.</w:t>
      </w:r>
    </w:p>
    <w:p w14:paraId="5CDED23C"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Developing relationships with supporters</w:t>
      </w:r>
    </w:p>
    <w:p w14:paraId="6B343B09"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Our work is made possible by the generosity of our supporters. We need a good understanding of our supporters so that we can communicate with them effectively and appropriately.</w:t>
      </w:r>
    </w:p>
    <w:p w14:paraId="4DC9B00B" w14:textId="6B5FFE42"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may research our existing and prospective supporters to develop a better understanding of their interests and actions in support of our work. Sometimes we use specialist agencies who act on our behalf to enable us to tailor and target our events and communications effectively to people most likely to be interested. We may also use the research to profile our </w:t>
      </w:r>
      <w:r w:rsidRPr="00BE4365">
        <w:rPr>
          <w:rFonts w:ascii="Switzer" w:eastAsia="Times New Roman" w:hAnsi="Switzer" w:cs="Times New Roman"/>
          <w:color w:val="000000"/>
          <w:sz w:val="30"/>
          <w:szCs w:val="30"/>
          <w:lang w:eastAsia="en-GB"/>
        </w:rPr>
        <w:lastRenderedPageBreak/>
        <w:t xml:space="preserve">financial supporters </w:t>
      </w:r>
      <w:r w:rsidR="002C4820">
        <w:rPr>
          <w:rFonts w:ascii="Switzer" w:eastAsia="Times New Roman" w:hAnsi="Switzer" w:cs="Times New Roman"/>
          <w:color w:val="000000"/>
          <w:sz w:val="30"/>
          <w:szCs w:val="30"/>
          <w:lang w:eastAsia="en-GB"/>
        </w:rPr>
        <w:t>to</w:t>
      </w:r>
      <w:r w:rsidRPr="00BE4365">
        <w:rPr>
          <w:rFonts w:ascii="Switzer" w:eastAsia="Times New Roman" w:hAnsi="Switzer" w:cs="Times New Roman"/>
          <w:color w:val="000000"/>
          <w:sz w:val="30"/>
          <w:szCs w:val="30"/>
          <w:lang w:eastAsia="en-GB"/>
        </w:rPr>
        <w:t xml:space="preserve"> make appropriate requests to people who have the means and the desire to give more.</w:t>
      </w:r>
    </w:p>
    <w:p w14:paraId="4D7385DD" w14:textId="68CFC2E3"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may use third-party agencies to </w:t>
      </w:r>
      <w:r w:rsidR="002C4820">
        <w:rPr>
          <w:rFonts w:ascii="Switzer" w:eastAsia="Times New Roman" w:hAnsi="Switzer" w:cs="Times New Roman"/>
          <w:color w:val="000000"/>
          <w:sz w:val="30"/>
          <w:szCs w:val="30"/>
          <w:lang w:eastAsia="en-GB"/>
        </w:rPr>
        <w:t>research</w:t>
      </w:r>
      <w:r w:rsidRPr="00BE4365">
        <w:rPr>
          <w:rFonts w:ascii="Switzer" w:eastAsia="Times New Roman" w:hAnsi="Switzer" w:cs="Times New Roman"/>
          <w:color w:val="000000"/>
          <w:sz w:val="30"/>
          <w:szCs w:val="30"/>
          <w:lang w:eastAsia="en-GB"/>
        </w:rPr>
        <w:t xml:space="preserve"> for us to identify companies and individuals within them with whom we might build corporate partnerships. We may obtain information about a person’s professional credentials, like their job title and email address</w:t>
      </w:r>
      <w:r w:rsidR="00953850">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w:t>
      </w:r>
      <w:r w:rsidR="002C4820">
        <w:rPr>
          <w:rFonts w:ascii="Switzer" w:eastAsia="Times New Roman" w:hAnsi="Switzer" w:cs="Times New Roman"/>
          <w:color w:val="000000"/>
          <w:sz w:val="30"/>
          <w:szCs w:val="30"/>
          <w:lang w:eastAsia="en-GB"/>
        </w:rPr>
        <w:t>to</w:t>
      </w:r>
      <w:r w:rsidRPr="00BE4365">
        <w:rPr>
          <w:rFonts w:ascii="Switzer" w:eastAsia="Times New Roman" w:hAnsi="Switzer" w:cs="Times New Roman"/>
          <w:color w:val="000000"/>
          <w:sz w:val="30"/>
          <w:szCs w:val="30"/>
          <w:lang w:eastAsia="en-GB"/>
        </w:rPr>
        <w:t xml:space="preserve"> contact them.</w:t>
      </w:r>
    </w:p>
    <w:p w14:paraId="63E35064"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use the services of third parties to:</w:t>
      </w:r>
    </w:p>
    <w:p w14:paraId="228FF5C1" w14:textId="77777777" w:rsidR="00E32DF1" w:rsidRPr="00BE4365" w:rsidRDefault="00E32DF1" w:rsidP="00E32DF1">
      <w:pPr>
        <w:numPr>
          <w:ilvl w:val="0"/>
          <w:numId w:val="3"/>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Cleanse and match data using databases (such as the Gone Away Suppression File, GAS Reactive and The Bereavement Register) to ensure our personal data is as accurate and up to date as possible</w:t>
      </w:r>
    </w:p>
    <w:p w14:paraId="07D3B666" w14:textId="5D97410C" w:rsidR="00E32DF1" w:rsidRPr="00BE4365" w:rsidRDefault="00E32DF1" w:rsidP="00E32DF1">
      <w:pPr>
        <w:numPr>
          <w:ilvl w:val="0"/>
          <w:numId w:val="3"/>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Analyse the personal data we hold </w:t>
      </w:r>
      <w:r w:rsidR="002C4820">
        <w:rPr>
          <w:rFonts w:ascii="Switzer" w:eastAsia="Times New Roman" w:hAnsi="Switzer" w:cs="Times New Roman"/>
          <w:color w:val="000000"/>
          <w:sz w:val="30"/>
          <w:szCs w:val="30"/>
          <w:lang w:eastAsia="en-GB"/>
        </w:rPr>
        <w:t>to</w:t>
      </w:r>
      <w:r w:rsidRPr="00BE4365">
        <w:rPr>
          <w:rFonts w:ascii="Switzer" w:eastAsia="Times New Roman" w:hAnsi="Switzer" w:cs="Times New Roman"/>
          <w:color w:val="000000"/>
          <w:sz w:val="30"/>
          <w:szCs w:val="30"/>
          <w:lang w:eastAsia="en-GB"/>
        </w:rPr>
        <w:t xml:space="preserve"> segment our supporters and enable us to communicate more effectively with them based on a person’s interests and previous interactions with us.</w:t>
      </w:r>
    </w:p>
    <w:p w14:paraId="60090CE4" w14:textId="5588E9B4" w:rsidR="00E32DF1" w:rsidRPr="00BE4365" w:rsidRDefault="00E32DF1" w:rsidP="00E32DF1">
      <w:pPr>
        <w:numPr>
          <w:ilvl w:val="0"/>
          <w:numId w:val="3"/>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Undertake research of existing and prospective supporters using publicly available data sources (such as the Electoral Register, Companies House, public social media accounts such as LinkedIn, company websites, political and property registers, and news archives) to supplement the personal data we already have. This enables us </w:t>
      </w:r>
      <w:r w:rsidR="002C4820">
        <w:rPr>
          <w:rFonts w:ascii="Switzer" w:eastAsia="Times New Roman" w:hAnsi="Switzer" w:cs="Times New Roman"/>
          <w:color w:val="000000"/>
          <w:sz w:val="30"/>
          <w:szCs w:val="30"/>
          <w:lang w:eastAsia="en-GB"/>
        </w:rPr>
        <w:t>to understand areas of our work better</w:t>
      </w:r>
      <w:bookmarkStart w:id="0" w:name="_GoBack"/>
      <w:bookmarkEnd w:id="0"/>
      <w:r w:rsidR="002C4820">
        <w:rPr>
          <w:rFonts w:ascii="Switzer" w:eastAsia="Times New Roman" w:hAnsi="Switzer" w:cs="Times New Roman"/>
          <w:color w:val="000000"/>
          <w:sz w:val="30"/>
          <w:szCs w:val="30"/>
          <w:lang w:eastAsia="en-GB"/>
        </w:rPr>
        <w:t xml:space="preserve"> that</w:t>
      </w:r>
      <w:r w:rsidRPr="00BE4365">
        <w:rPr>
          <w:rFonts w:ascii="Switzer" w:eastAsia="Times New Roman" w:hAnsi="Switzer" w:cs="Times New Roman"/>
          <w:color w:val="000000"/>
          <w:sz w:val="30"/>
          <w:szCs w:val="30"/>
          <w:lang w:eastAsia="en-GB"/>
        </w:rPr>
        <w:t xml:space="preserve"> existing or prospective supporters may be interested in supporting.</w:t>
      </w:r>
    </w:p>
    <w:p w14:paraId="56407C9D" w14:textId="0CA03579"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You have the right to </w:t>
      </w:r>
      <w:r w:rsidR="002C4820">
        <w:rPr>
          <w:rFonts w:ascii="Switzer" w:eastAsia="Times New Roman" w:hAnsi="Switzer" w:cs="Times New Roman"/>
          <w:color w:val="000000"/>
          <w:sz w:val="30"/>
          <w:szCs w:val="30"/>
          <w:lang w:eastAsia="en-GB"/>
        </w:rPr>
        <w:t>opt out</w:t>
      </w:r>
      <w:r w:rsidRPr="00BE4365">
        <w:rPr>
          <w:rFonts w:ascii="Switzer" w:eastAsia="Times New Roman" w:hAnsi="Switzer" w:cs="Times New Roman"/>
          <w:color w:val="000000"/>
          <w:sz w:val="30"/>
          <w:szCs w:val="30"/>
          <w:lang w:eastAsia="en-GB"/>
        </w:rPr>
        <w:t xml:space="preserve"> </w:t>
      </w:r>
      <w:r w:rsidR="002C4820">
        <w:rPr>
          <w:rFonts w:ascii="Switzer" w:eastAsia="Times New Roman" w:hAnsi="Switzer" w:cs="Times New Roman"/>
          <w:color w:val="000000"/>
          <w:sz w:val="30"/>
          <w:szCs w:val="30"/>
          <w:lang w:eastAsia="en-GB"/>
        </w:rPr>
        <w:t>of</w:t>
      </w:r>
      <w:r w:rsidRPr="00BE4365">
        <w:rPr>
          <w:rFonts w:ascii="Switzer" w:eastAsia="Times New Roman" w:hAnsi="Switzer" w:cs="Times New Roman"/>
          <w:color w:val="000000"/>
          <w:sz w:val="30"/>
          <w:szCs w:val="30"/>
          <w:lang w:eastAsia="en-GB"/>
        </w:rPr>
        <w:t xml:space="preserve"> this activity at any time. If you would prefer us not to use your personal information </w:t>
      </w:r>
      <w:r w:rsidR="005A0B8A">
        <w:rPr>
          <w:rFonts w:ascii="Switzer" w:eastAsia="Times New Roman" w:hAnsi="Switzer" w:cs="Times New Roman"/>
          <w:color w:val="000000"/>
          <w:sz w:val="30"/>
          <w:szCs w:val="30"/>
          <w:lang w:eastAsia="en-GB"/>
        </w:rPr>
        <w:t xml:space="preserve">in this way, please email us at </w:t>
      </w:r>
      <w:hyperlink r:id="rId8" w:history="1">
        <w:r w:rsidR="005A0B8A" w:rsidRPr="00642F44">
          <w:rPr>
            <w:rStyle w:val="Hyperlink"/>
            <w:rFonts w:ascii="Switzer" w:eastAsia="Times New Roman" w:hAnsi="Switzer" w:cs="Times New Roman"/>
            <w:sz w:val="30"/>
            <w:szCs w:val="30"/>
            <w:lang w:eastAsia="en-GB"/>
          </w:rPr>
          <w:t>corrine@stokeontrent.foodbank.org.uk</w:t>
        </w:r>
      </w:hyperlink>
      <w:r w:rsidR="005A0B8A">
        <w:rPr>
          <w:rFonts w:ascii="Switzer" w:eastAsia="Times New Roman" w:hAnsi="Switzer" w:cs="Times New Roman"/>
          <w:color w:val="000000"/>
          <w:sz w:val="30"/>
          <w:szCs w:val="30"/>
          <w:lang w:eastAsia="en-GB"/>
        </w:rPr>
        <w:t xml:space="preserve"> </w:t>
      </w:r>
    </w:p>
    <w:p w14:paraId="02F9818F"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Processing donations</w:t>
      </w:r>
    </w:p>
    <w:p w14:paraId="38EBFB5B" w14:textId="6F8CDBF6"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you kindly make a food don</w:t>
      </w:r>
      <w:r w:rsidR="00953850">
        <w:rPr>
          <w:rFonts w:ascii="Switzer" w:eastAsia="Times New Roman" w:hAnsi="Switzer" w:cs="Times New Roman"/>
          <w:color w:val="000000"/>
          <w:sz w:val="30"/>
          <w:szCs w:val="30"/>
          <w:lang w:eastAsia="en-GB"/>
        </w:rPr>
        <w:t>ation to our food</w:t>
      </w:r>
      <w:r w:rsidRPr="00BE4365">
        <w:rPr>
          <w:rFonts w:ascii="Switzer" w:eastAsia="Times New Roman" w:hAnsi="Switzer" w:cs="Times New Roman"/>
          <w:color w:val="000000"/>
          <w:sz w:val="30"/>
          <w:szCs w:val="30"/>
          <w:lang w:eastAsia="en-GB"/>
        </w:rPr>
        <w:t>bank</w:t>
      </w:r>
      <w:r w:rsidR="00953850">
        <w:rPr>
          <w:rFonts w:ascii="Switzer" w:eastAsia="Times New Roman" w:hAnsi="Switzer" w:cs="Times New Roman"/>
          <w:color w:val="000000"/>
          <w:sz w:val="30"/>
          <w:szCs w:val="30"/>
          <w:lang w:eastAsia="en-GB"/>
        </w:rPr>
        <w:t xml:space="preserve"> or</w:t>
      </w:r>
      <w:r w:rsidRPr="00BE4365">
        <w:rPr>
          <w:rFonts w:ascii="Switzer" w:eastAsia="Times New Roman" w:hAnsi="Switzer" w:cs="Times New Roman"/>
          <w:color w:val="000000"/>
          <w:sz w:val="30"/>
          <w:szCs w:val="30"/>
          <w:lang w:eastAsia="en-GB"/>
        </w:rPr>
        <w:t xml:space="preserve"> a</w:t>
      </w:r>
      <w:r w:rsidR="00953850">
        <w:rPr>
          <w:rFonts w:ascii="Switzer" w:eastAsia="Times New Roman" w:hAnsi="Switzer" w:cs="Times New Roman"/>
          <w:color w:val="000000"/>
          <w:sz w:val="30"/>
          <w:szCs w:val="30"/>
          <w:lang w:eastAsia="en-GB"/>
        </w:rPr>
        <w:t xml:space="preserve"> financial donation to us, </w:t>
      </w:r>
      <w:r w:rsidRPr="00BE4365">
        <w:rPr>
          <w:rFonts w:ascii="Switzer" w:eastAsia="Times New Roman" w:hAnsi="Switzer" w:cs="Times New Roman"/>
          <w:color w:val="000000"/>
          <w:sz w:val="30"/>
          <w:szCs w:val="30"/>
          <w:lang w:eastAsia="en-GB"/>
        </w:rPr>
        <w:t xml:space="preserve">we will use your personal information to collect your donation and maintain a record of our supporters. Our legal basis for using your </w:t>
      </w:r>
      <w:r w:rsidRPr="00BE4365">
        <w:rPr>
          <w:rFonts w:ascii="Switzer" w:eastAsia="Times New Roman" w:hAnsi="Switzer" w:cs="Times New Roman"/>
          <w:color w:val="000000"/>
          <w:sz w:val="30"/>
          <w:szCs w:val="30"/>
          <w:lang w:eastAsia="en-GB"/>
        </w:rPr>
        <w:lastRenderedPageBreak/>
        <w:t xml:space="preserve">personal information for this purpose is to fulfil our legal obligations, and our legitimate interest in meeting our fundraising objectives. </w:t>
      </w:r>
      <w:r w:rsidR="002C4820">
        <w:rPr>
          <w:rFonts w:ascii="Switzer" w:eastAsia="Times New Roman" w:hAnsi="Switzer" w:cs="Times New Roman"/>
          <w:color w:val="000000"/>
          <w:sz w:val="30"/>
          <w:szCs w:val="30"/>
          <w:lang w:eastAsia="en-GB"/>
        </w:rPr>
        <w:t>HMRC legally requires us</w:t>
      </w:r>
      <w:r w:rsidRPr="00BE4365">
        <w:rPr>
          <w:rFonts w:ascii="Switzer" w:eastAsia="Times New Roman" w:hAnsi="Switzer" w:cs="Times New Roman"/>
          <w:color w:val="000000"/>
          <w:sz w:val="30"/>
          <w:szCs w:val="30"/>
          <w:lang w:eastAsia="en-GB"/>
        </w:rPr>
        <w:t xml:space="preserve"> to collect some personal information if you choose to gift aid your donation.</w:t>
      </w:r>
    </w:p>
    <w:p w14:paraId="50169293"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Dealing with complaints and appeals</w:t>
      </w:r>
    </w:p>
    <w:p w14:paraId="0D01EAF2"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a complaint is raised with us, we will process any personal information provided to manage and resolve the complaint or appeal. This may include sharing relevant information (including contact information) with the food bank, third-party agency, or person that the complaint has been made about. Our legal basis for using personal information for this purpose is legitimate interest.</w:t>
      </w:r>
    </w:p>
    <w:p w14:paraId="1D9EFBB7"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you make a complaint about an individual and this forms part of their personal data and the individual requests access to it, we will seek to remove personal information identifying you first. In some situations, we may be obliged to provide your personal data. We will seek your consent before providing the information but may be required to provide this even if you do not consent.</w:t>
      </w:r>
    </w:p>
    <w:p w14:paraId="772B5EFD"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Promoting our cause</w:t>
      </w:r>
    </w:p>
    <w:p w14:paraId="55E80300"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work alongside people who have lived experience of poverty and destitution to raise the profile of our cause. We will use personal information that you share with us if you agree to help us promote our cause. This might include photographs and videos. For example, we may use your information in case studies and stories that we publish or share with the media. We will seek to anonymise your information wherever </w:t>
      </w:r>
      <w:r w:rsidRPr="00BE4365">
        <w:rPr>
          <w:rFonts w:ascii="Switzer" w:eastAsia="Times New Roman" w:hAnsi="Switzer" w:cs="Times New Roman"/>
          <w:color w:val="000000"/>
          <w:sz w:val="30"/>
          <w:szCs w:val="30"/>
          <w:lang w:eastAsia="en-GB"/>
        </w:rPr>
        <w:lastRenderedPageBreak/>
        <w:t>possible and will only use your information for this purpose if you have given your consent for us to do so.</w:t>
      </w:r>
    </w:p>
    <w:p w14:paraId="40C7F0D7"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Campaigning for change</w:t>
      </w:r>
    </w:p>
    <w:p w14:paraId="516F39C7" w14:textId="09DF5C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you choose to take part in one of our campaign actions and share personal information with us, we may use that information to support the campaign and make our collective voices heard. We may invite you to take part in future activities based upon your location and previous actions that you have taken. If you sign up to a campaign which involves targeting MPs, we may forward your email, including your contact information</w:t>
      </w:r>
      <w:r w:rsidR="00953850">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to an MP. With your consent</w:t>
      </w:r>
      <w:r w:rsidR="00953850">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we will share your contact information with the nearest food ban</w:t>
      </w:r>
      <w:r w:rsidR="005A0B8A">
        <w:rPr>
          <w:rFonts w:ascii="Switzer" w:eastAsia="Times New Roman" w:hAnsi="Switzer" w:cs="Times New Roman"/>
          <w:color w:val="000000"/>
          <w:sz w:val="30"/>
          <w:szCs w:val="30"/>
          <w:lang w:eastAsia="en-GB"/>
        </w:rPr>
        <w:t>k in the area</w:t>
      </w:r>
      <w:r w:rsidR="002C4820">
        <w:rPr>
          <w:rFonts w:ascii="Switzer" w:eastAsia="Times New Roman" w:hAnsi="Switzer" w:cs="Times New Roman"/>
          <w:color w:val="000000"/>
          <w:sz w:val="30"/>
          <w:szCs w:val="30"/>
          <w:lang w:eastAsia="en-GB"/>
        </w:rPr>
        <w:t>.</w:t>
      </w:r>
    </w:p>
    <w:p w14:paraId="330860AF"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Our legal basis for using your personal information for this purpose is for our legitimate interests and</w:t>
      </w:r>
      <w:r w:rsidR="005A0B8A">
        <w:rPr>
          <w:rFonts w:ascii="Switzer" w:eastAsia="Times New Roman" w:hAnsi="Switzer" w:cs="Times New Roman"/>
          <w:color w:val="000000"/>
          <w:sz w:val="30"/>
          <w:szCs w:val="30"/>
          <w:lang w:eastAsia="en-GB"/>
        </w:rPr>
        <w:t>, where appropriate,</w:t>
      </w:r>
      <w:r w:rsidRPr="00BE4365">
        <w:rPr>
          <w:rFonts w:ascii="Switzer" w:eastAsia="Times New Roman" w:hAnsi="Switzer" w:cs="Times New Roman"/>
          <w:color w:val="000000"/>
          <w:sz w:val="30"/>
          <w:szCs w:val="30"/>
          <w:lang w:eastAsia="en-GB"/>
        </w:rPr>
        <w:t xml:space="preserve"> your consent.</w:t>
      </w:r>
    </w:p>
    <w:p w14:paraId="6371E7CC"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Carrying out surveys and research</w:t>
      </w:r>
    </w:p>
    <w:p w14:paraId="23D66F3A"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you choose to take part in one of our surveys, we will use the personal information that you provide to process the results of the survey and undertake analysis. We may use a university or other academic institution or organisation to undertake an analysis of survey responses. Survey results are anonymised before being shared or published. Our legal basis for using your personal information for this purpose is for our legitimate interests, or where appropriate your consent.</w:t>
      </w:r>
    </w:p>
    <w:p w14:paraId="7475D00B"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Youth Participation</w:t>
      </w:r>
    </w:p>
    <w:p w14:paraId="66BB3D3D"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work alongside other </w:t>
      </w:r>
      <w:r w:rsidR="00347BD2">
        <w:rPr>
          <w:rFonts w:ascii="Switzer" w:eastAsia="Times New Roman" w:hAnsi="Switzer" w:cs="Times New Roman"/>
          <w:color w:val="000000"/>
          <w:sz w:val="30"/>
          <w:szCs w:val="30"/>
          <w:lang w:eastAsia="en-GB"/>
        </w:rPr>
        <w:t>youth-involving</w:t>
      </w:r>
      <w:r w:rsidRPr="00BE4365">
        <w:rPr>
          <w:rFonts w:ascii="Switzer" w:eastAsia="Times New Roman" w:hAnsi="Switzer" w:cs="Times New Roman"/>
          <w:color w:val="000000"/>
          <w:sz w:val="30"/>
          <w:szCs w:val="30"/>
          <w:lang w:eastAsia="en-GB"/>
        </w:rPr>
        <w:t xml:space="preserve"> organisations to support young people with experience of poverty to influence decision makers and create </w:t>
      </w:r>
      <w:r w:rsidRPr="00BE4365">
        <w:rPr>
          <w:rFonts w:ascii="Switzer" w:eastAsia="Times New Roman" w:hAnsi="Switzer" w:cs="Times New Roman"/>
          <w:color w:val="000000"/>
          <w:sz w:val="30"/>
          <w:szCs w:val="30"/>
          <w:lang w:eastAsia="en-GB"/>
        </w:rPr>
        <w:lastRenderedPageBreak/>
        <w:t>a programme of youth engagement to increase understanding of the impact of poverty and why people are forced to use food banks.</w:t>
      </w:r>
    </w:p>
    <w:p w14:paraId="3829481E"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Our work with young people involves collecting and using personal information from participants who act as ambassadors for change, influence decision makers, increase understanding about why people are forced to need food banks and the actions people can take to change this. Personal information may be collected directly from the young person participating in the project, or from schools, food banks, parents and guardians, or other professionals working with young people.</w:t>
      </w:r>
    </w:p>
    <w:p w14:paraId="22C08383"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The type of personal information we may collect includes:</w:t>
      </w:r>
    </w:p>
    <w:p w14:paraId="4E81FF8C" w14:textId="77777777" w:rsidR="00E32DF1" w:rsidRPr="00BE4365" w:rsidRDefault="00E32DF1" w:rsidP="00E32DF1">
      <w:pPr>
        <w:numPr>
          <w:ilvl w:val="0"/>
          <w:numId w:val="4"/>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Contact information</w:t>
      </w:r>
    </w:p>
    <w:p w14:paraId="6C357838" w14:textId="77777777" w:rsidR="00E32DF1" w:rsidRPr="00BE4365" w:rsidRDefault="00E32DF1" w:rsidP="00E32DF1">
      <w:pPr>
        <w:numPr>
          <w:ilvl w:val="0"/>
          <w:numId w:val="4"/>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Additional support needs</w:t>
      </w:r>
    </w:p>
    <w:p w14:paraId="5A51FECB" w14:textId="77777777" w:rsidR="00E32DF1" w:rsidRPr="00BE4365" w:rsidRDefault="00E32DF1" w:rsidP="00E32DF1">
      <w:pPr>
        <w:numPr>
          <w:ilvl w:val="0"/>
          <w:numId w:val="4"/>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Media including photos and videos</w:t>
      </w:r>
    </w:p>
    <w:p w14:paraId="16A894BB" w14:textId="4733A704"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Our legal basis for processing personal information for this project is consent (including where appropriate explicit consent), our legitimate interest, or our legal obligation. A young person (over the age of 13) </w:t>
      </w:r>
      <w:proofErr w:type="gramStart"/>
      <w:r w:rsidRPr="00BE4365">
        <w:rPr>
          <w:rFonts w:ascii="Switzer" w:eastAsia="Times New Roman" w:hAnsi="Switzer" w:cs="Times New Roman"/>
          <w:color w:val="000000"/>
          <w:sz w:val="30"/>
          <w:szCs w:val="30"/>
          <w:lang w:eastAsia="en-GB"/>
        </w:rPr>
        <w:t>is considered</w:t>
      </w:r>
      <w:proofErr w:type="gramEnd"/>
      <w:r w:rsidRPr="00BE4365">
        <w:rPr>
          <w:rFonts w:ascii="Switzer" w:eastAsia="Times New Roman" w:hAnsi="Switzer" w:cs="Times New Roman"/>
          <w:color w:val="000000"/>
          <w:sz w:val="30"/>
          <w:szCs w:val="30"/>
          <w:lang w:eastAsia="en-GB"/>
        </w:rPr>
        <w:t xml:space="preserve"> able to provide their informed consent under UK law</w:t>
      </w:r>
      <w:r w:rsidR="002C4820">
        <w:rPr>
          <w:rFonts w:ascii="Switzer" w:eastAsia="Times New Roman" w:hAnsi="Switzer" w:cs="Times New Roman"/>
          <w:color w:val="000000"/>
          <w:sz w:val="30"/>
          <w:szCs w:val="30"/>
          <w:lang w:eastAsia="en-GB"/>
        </w:rPr>
        <w:t>. Still, we</w:t>
      </w:r>
      <w:r w:rsidRPr="00BE4365">
        <w:rPr>
          <w:rFonts w:ascii="Switzer" w:eastAsia="Times New Roman" w:hAnsi="Switzer" w:cs="Times New Roman"/>
          <w:color w:val="000000"/>
          <w:sz w:val="30"/>
          <w:szCs w:val="30"/>
          <w:lang w:eastAsia="en-GB"/>
        </w:rPr>
        <w:t xml:space="preserve"> will always seek consent from their parent or</w:t>
      </w:r>
      <w:r w:rsidR="00347BD2">
        <w:rPr>
          <w:rFonts w:ascii="Switzer" w:eastAsia="Times New Roman" w:hAnsi="Switzer" w:cs="Times New Roman"/>
          <w:color w:val="000000"/>
          <w:sz w:val="30"/>
          <w:szCs w:val="30"/>
          <w:lang w:eastAsia="en-GB"/>
        </w:rPr>
        <w:t xml:space="preserve"> guardian wherever appropriate.</w:t>
      </w:r>
    </w:p>
    <w:p w14:paraId="5C5E7B63"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Employee administration and development</w:t>
      </w:r>
    </w:p>
    <w:p w14:paraId="2FB05A4F"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will process personal information of our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or pension providers). A full privacy statement for </w:t>
      </w:r>
      <w:r w:rsidRPr="00BE4365">
        <w:rPr>
          <w:rFonts w:ascii="Switzer" w:eastAsia="Times New Roman" w:hAnsi="Switzer" w:cs="Times New Roman"/>
          <w:color w:val="000000"/>
          <w:sz w:val="30"/>
          <w:szCs w:val="30"/>
          <w:lang w:eastAsia="en-GB"/>
        </w:rPr>
        <w:lastRenderedPageBreak/>
        <w:t>employees is available from our Intranet or by contacting </w:t>
      </w:r>
      <w:hyperlink r:id="rId9" w:history="1">
        <w:r w:rsidR="005A0B8A" w:rsidRPr="00642F44">
          <w:rPr>
            <w:rStyle w:val="Hyperlink"/>
            <w:rFonts w:ascii="Switzer" w:eastAsia="Times New Roman" w:hAnsi="Switzer" w:cs="Times New Roman"/>
            <w:sz w:val="30"/>
            <w:szCs w:val="30"/>
            <w:lang w:eastAsia="en-GB"/>
          </w:rPr>
          <w:t>corrine@stokeontrent.foodbank.org.uk</w:t>
        </w:r>
      </w:hyperlink>
      <w:r w:rsidR="005A0B8A">
        <w:rPr>
          <w:rFonts w:ascii="Switzer" w:eastAsia="Times New Roman" w:hAnsi="Switzer" w:cs="Times New Roman"/>
          <w:color w:val="000000"/>
          <w:sz w:val="30"/>
          <w:szCs w:val="30"/>
          <w:lang w:eastAsia="en-GB"/>
        </w:rPr>
        <w:t xml:space="preserve">. </w:t>
      </w:r>
      <w:r w:rsidR="005A0B8A" w:rsidRPr="00BE4365">
        <w:rPr>
          <w:rFonts w:ascii="Switzer" w:eastAsia="Times New Roman" w:hAnsi="Switzer" w:cs="Times New Roman"/>
          <w:color w:val="000000"/>
          <w:sz w:val="30"/>
          <w:szCs w:val="30"/>
          <w:lang w:eastAsia="en-GB"/>
        </w:rPr>
        <w:t xml:space="preserve"> </w:t>
      </w:r>
    </w:p>
    <w:p w14:paraId="1B855E45"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Employee recruitment</w:t>
      </w:r>
    </w:p>
    <w:p w14:paraId="667E412D"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may collect your information in a variety of ways. For example, data might be contained in application forms, CVs or résumés, obtained from your passport or other identity documents, or collected through interviews or other forms of assessment, including online assessments. The organisation may also collect personal data about you from third parties, such as recruitment services, references supplied by former employers, information from employment background check providers and information from criminal records checks when applicable to the role.</w:t>
      </w:r>
    </w:p>
    <w:p w14:paraId="14973976" w14:textId="0E95CF90"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need to process your data </w:t>
      </w:r>
      <w:r w:rsidR="002C4820">
        <w:rPr>
          <w:rFonts w:ascii="Switzer" w:eastAsia="Times New Roman" w:hAnsi="Switzer" w:cs="Times New Roman"/>
          <w:color w:val="000000"/>
          <w:sz w:val="30"/>
          <w:szCs w:val="30"/>
          <w:lang w:eastAsia="en-GB"/>
        </w:rPr>
        <w:t>before</w:t>
      </w:r>
      <w:r w:rsidRPr="00BE4365">
        <w:rPr>
          <w:rFonts w:ascii="Switzer" w:eastAsia="Times New Roman" w:hAnsi="Switzer" w:cs="Times New Roman"/>
          <w:color w:val="000000"/>
          <w:sz w:val="30"/>
          <w:szCs w:val="30"/>
          <w:lang w:eastAsia="en-GB"/>
        </w:rPr>
        <w:t xml:space="preserve"> entering into a contract with you, to meet our legal obligations, or for our legitimate interests. We will not use your data for any purpose other than recruitment. A full privacy statement for job applicants is included in the recruitment pack.</w:t>
      </w:r>
    </w:p>
    <w:p w14:paraId="08841CBE"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Volunteer Management</w:t>
      </w:r>
    </w:p>
    <w:p w14:paraId="4F4F5354"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If you apply </w:t>
      </w:r>
      <w:r w:rsidR="005A0B8A">
        <w:rPr>
          <w:rFonts w:ascii="Switzer" w:eastAsia="Times New Roman" w:hAnsi="Switzer" w:cs="Times New Roman"/>
          <w:color w:val="000000"/>
          <w:sz w:val="30"/>
          <w:szCs w:val="30"/>
          <w:lang w:eastAsia="en-GB"/>
        </w:rPr>
        <w:t xml:space="preserve">to be a volunteer with Stoke-on-Trent Foodbank, </w:t>
      </w:r>
      <w:r w:rsidRPr="00BE4365">
        <w:rPr>
          <w:rFonts w:ascii="Switzer" w:eastAsia="Times New Roman" w:hAnsi="Switzer" w:cs="Times New Roman"/>
          <w:color w:val="000000"/>
          <w:sz w:val="30"/>
          <w:szCs w:val="30"/>
          <w:lang w:eastAsia="en-GB"/>
        </w:rPr>
        <w:t>your personal information will be used to process your volunteering application. Where you apply to volunteer at a food bank in our network, for example via our website, your data will be passed to the ap</w:t>
      </w:r>
      <w:r w:rsidR="005A0B8A">
        <w:rPr>
          <w:rFonts w:ascii="Switzer" w:eastAsia="Times New Roman" w:hAnsi="Switzer" w:cs="Times New Roman"/>
          <w:color w:val="000000"/>
          <w:sz w:val="30"/>
          <w:szCs w:val="30"/>
          <w:lang w:eastAsia="en-GB"/>
        </w:rPr>
        <w:t>propriate food bank centre</w:t>
      </w:r>
      <w:r w:rsidRPr="00BE4365">
        <w:rPr>
          <w:rFonts w:ascii="Switzer" w:eastAsia="Times New Roman" w:hAnsi="Switzer" w:cs="Times New Roman"/>
          <w:color w:val="000000"/>
          <w:sz w:val="30"/>
          <w:szCs w:val="30"/>
          <w:lang w:eastAsia="en-GB"/>
        </w:rPr>
        <w:t xml:space="preserve"> within the network.</w:t>
      </w:r>
    </w:p>
    <w:p w14:paraId="313CA119" w14:textId="0C47E14C" w:rsidR="00347BD2" w:rsidRDefault="002C4820"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t>That food bank holds your personal information</w:t>
      </w:r>
      <w:r w:rsidR="00347BD2">
        <w:rPr>
          <w:rFonts w:ascii="Switzer" w:eastAsia="Times New Roman" w:hAnsi="Switzer" w:cs="Times New Roman"/>
          <w:color w:val="000000"/>
          <w:sz w:val="30"/>
          <w:szCs w:val="30"/>
          <w:lang w:eastAsia="en-GB"/>
        </w:rPr>
        <w:t xml:space="preserve"> under our </w:t>
      </w:r>
      <w:r w:rsidR="00E32DF1" w:rsidRPr="00BE4365">
        <w:rPr>
          <w:rFonts w:ascii="Switzer" w:eastAsia="Times New Roman" w:hAnsi="Switzer" w:cs="Times New Roman"/>
          <w:color w:val="000000"/>
          <w:sz w:val="30"/>
          <w:szCs w:val="30"/>
          <w:lang w:eastAsia="en-GB"/>
        </w:rPr>
        <w:t xml:space="preserve">data protection and privacy policies. For more information about how the food bank you volunteer with looks after your information, or to exercise your rights, you should speak with </w:t>
      </w:r>
      <w:r w:rsidR="00347BD2">
        <w:rPr>
          <w:rFonts w:ascii="Switzer" w:eastAsia="Times New Roman" w:hAnsi="Switzer" w:cs="Times New Roman"/>
          <w:color w:val="000000"/>
          <w:sz w:val="30"/>
          <w:szCs w:val="30"/>
          <w:lang w:eastAsia="en-GB"/>
        </w:rPr>
        <w:t>your Centre Lead.</w:t>
      </w:r>
    </w:p>
    <w:p w14:paraId="7DFCFEEA" w14:textId="77777777" w:rsidR="00E32DF1" w:rsidRPr="00BE4365" w:rsidRDefault="00347BD2"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lastRenderedPageBreak/>
        <w:t xml:space="preserve">In addition, you can </w:t>
      </w:r>
      <w:r w:rsidR="00E32DF1" w:rsidRPr="00BE4365">
        <w:rPr>
          <w:rFonts w:ascii="Switzer" w:eastAsia="Times New Roman" w:hAnsi="Switzer" w:cs="Times New Roman"/>
          <w:color w:val="000000"/>
          <w:sz w:val="30"/>
          <w:szCs w:val="30"/>
          <w:lang w:eastAsia="en-GB"/>
        </w:rPr>
        <w:t>contact </w:t>
      </w:r>
      <w:r>
        <w:rPr>
          <w:rFonts w:ascii="Switzer" w:eastAsia="Times New Roman" w:hAnsi="Switzer" w:cs="Times New Roman"/>
          <w:color w:val="000000"/>
          <w:sz w:val="30"/>
          <w:szCs w:val="30"/>
          <w:lang w:eastAsia="en-GB"/>
        </w:rPr>
        <w:t xml:space="preserve">us at </w:t>
      </w:r>
      <w:hyperlink r:id="rId10" w:history="1">
        <w:r w:rsidRPr="00642F44">
          <w:rPr>
            <w:rStyle w:val="Hyperlink"/>
            <w:rFonts w:ascii="Switzer" w:eastAsia="Times New Roman" w:hAnsi="Switzer" w:cs="Times New Roman"/>
            <w:sz w:val="30"/>
            <w:szCs w:val="30"/>
            <w:lang w:eastAsia="en-GB"/>
          </w:rPr>
          <w:t>corrine@stokeontrent.foodbank.org.uk</w:t>
        </w:r>
      </w:hyperlink>
      <w:r>
        <w:rPr>
          <w:rFonts w:ascii="Switzer" w:eastAsia="Times New Roman" w:hAnsi="Switzer" w:cs="Times New Roman"/>
          <w:color w:val="000000"/>
          <w:sz w:val="30"/>
          <w:szCs w:val="30"/>
          <w:lang w:eastAsia="en-GB"/>
        </w:rPr>
        <w:t xml:space="preserve">, </w:t>
      </w:r>
      <w:r w:rsidR="00E32DF1" w:rsidRPr="00BE4365">
        <w:rPr>
          <w:rFonts w:ascii="Switzer" w:eastAsia="Times New Roman" w:hAnsi="Switzer" w:cs="Times New Roman"/>
          <w:color w:val="000000"/>
          <w:sz w:val="30"/>
          <w:szCs w:val="30"/>
          <w:lang w:eastAsia="en-GB"/>
        </w:rPr>
        <w:t>and we will pass on your enquiry.</w:t>
      </w:r>
    </w:p>
    <w:p w14:paraId="6DCC581B" w14:textId="77777777" w:rsidR="00E32DF1" w:rsidRPr="00BE4365" w:rsidRDefault="005A0B8A"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t xml:space="preserve">Stoke-on-Trent Foodbank </w:t>
      </w:r>
      <w:r w:rsidR="00E32DF1" w:rsidRPr="00BE4365">
        <w:rPr>
          <w:rFonts w:ascii="Switzer" w:eastAsia="Times New Roman" w:hAnsi="Switzer" w:cs="Times New Roman"/>
          <w:color w:val="000000"/>
          <w:sz w:val="30"/>
          <w:szCs w:val="30"/>
          <w:lang w:eastAsia="en-GB"/>
        </w:rPr>
        <w:t>and some</w:t>
      </w:r>
      <w:r>
        <w:rPr>
          <w:rFonts w:ascii="Switzer" w:eastAsia="Times New Roman" w:hAnsi="Switzer" w:cs="Times New Roman"/>
          <w:color w:val="000000"/>
          <w:sz w:val="30"/>
          <w:szCs w:val="30"/>
          <w:lang w:eastAsia="en-GB"/>
        </w:rPr>
        <w:t xml:space="preserve"> of the food bank centres </w:t>
      </w:r>
      <w:r w:rsidR="00347BD2">
        <w:rPr>
          <w:rFonts w:ascii="Switzer" w:eastAsia="Times New Roman" w:hAnsi="Switzer" w:cs="Times New Roman"/>
          <w:color w:val="000000"/>
          <w:sz w:val="30"/>
          <w:szCs w:val="30"/>
          <w:lang w:eastAsia="en-GB"/>
        </w:rPr>
        <w:t>within our network use volunteer management systems provided by our third-party processors, Access Group (Assemble),</w:t>
      </w:r>
      <w:r>
        <w:rPr>
          <w:rFonts w:ascii="Switzer" w:eastAsia="Times New Roman" w:hAnsi="Switzer" w:cs="Times New Roman"/>
          <w:color w:val="000000"/>
          <w:sz w:val="30"/>
          <w:szCs w:val="30"/>
          <w:lang w:eastAsia="en-GB"/>
        </w:rPr>
        <w:t xml:space="preserve"> </w:t>
      </w:r>
      <w:r w:rsidR="00E32DF1" w:rsidRPr="00BE4365">
        <w:rPr>
          <w:rFonts w:ascii="Switzer" w:eastAsia="Times New Roman" w:hAnsi="Switzer" w:cs="Times New Roman"/>
          <w:color w:val="000000"/>
          <w:sz w:val="30"/>
          <w:szCs w:val="30"/>
          <w:lang w:eastAsia="en-GB"/>
        </w:rPr>
        <w:t>who provide administration and technical support.</w:t>
      </w:r>
    </w:p>
    <w:p w14:paraId="535D02D0"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Where you access an account linked to your food bank within our volunt</w:t>
      </w:r>
      <w:r w:rsidR="005A0B8A">
        <w:rPr>
          <w:rFonts w:ascii="Switzer" w:eastAsia="Times New Roman" w:hAnsi="Switzer" w:cs="Times New Roman"/>
          <w:color w:val="000000"/>
          <w:sz w:val="30"/>
          <w:szCs w:val="30"/>
          <w:lang w:eastAsia="en-GB"/>
        </w:rPr>
        <w:t>eer management systems, Stoke-on-Trent Foodbank</w:t>
      </w:r>
      <w:r w:rsidRPr="00BE4365">
        <w:rPr>
          <w:rFonts w:ascii="Switzer" w:eastAsia="Times New Roman" w:hAnsi="Switzer" w:cs="Times New Roman"/>
          <w:color w:val="000000"/>
          <w:sz w:val="30"/>
          <w:szCs w:val="30"/>
          <w:lang w:eastAsia="en-GB"/>
        </w:rPr>
        <w:t xml:space="preserve"> will keep you up to date</w:t>
      </w:r>
      <w:r w:rsidR="005A0B8A">
        <w:rPr>
          <w:rFonts w:ascii="Switzer" w:eastAsia="Times New Roman" w:hAnsi="Switzer" w:cs="Times New Roman"/>
          <w:color w:val="000000"/>
          <w:sz w:val="30"/>
          <w:szCs w:val="30"/>
          <w:lang w:eastAsia="en-GB"/>
        </w:rPr>
        <w:t xml:space="preserve"> on opportunities across Stoke-on-Trent Foodbank </w:t>
      </w:r>
      <w:r w:rsidRPr="00BE4365">
        <w:rPr>
          <w:rFonts w:ascii="Switzer" w:eastAsia="Times New Roman" w:hAnsi="Switzer" w:cs="Times New Roman"/>
          <w:color w:val="000000"/>
          <w:sz w:val="30"/>
          <w:szCs w:val="30"/>
          <w:lang w:eastAsia="en-GB"/>
        </w:rPr>
        <w:t xml:space="preserve">l and the network, as well as giving you </w:t>
      </w:r>
      <w:r w:rsidR="00347BD2">
        <w:rPr>
          <w:rFonts w:ascii="Switzer" w:eastAsia="Times New Roman" w:hAnsi="Switzer" w:cs="Times New Roman"/>
          <w:color w:val="000000"/>
          <w:sz w:val="30"/>
          <w:szCs w:val="30"/>
          <w:lang w:eastAsia="en-GB"/>
        </w:rPr>
        <w:t xml:space="preserve">a </w:t>
      </w:r>
      <w:r w:rsidRPr="00BE4365">
        <w:rPr>
          <w:rFonts w:ascii="Switzer" w:eastAsia="Times New Roman" w:hAnsi="Switzer" w:cs="Times New Roman"/>
          <w:color w:val="000000"/>
          <w:sz w:val="30"/>
          <w:szCs w:val="30"/>
          <w:lang w:eastAsia="en-GB"/>
        </w:rPr>
        <w:t>chance to share your feedback and tell us more about your experience of volunteering. Our legal basis for using your personal information in this way is our legitimate interest, where appropriate your consent, or because we have a legal responsibility to keep it.</w:t>
      </w:r>
    </w:p>
    <w:p w14:paraId="3241BAE8" w14:textId="77777777" w:rsidR="00E32DF1" w:rsidRPr="00BE4365" w:rsidRDefault="005A0B8A" w:rsidP="00E32DF1">
      <w:pPr>
        <w:spacing w:after="0" w:line="450" w:lineRule="atLeast"/>
        <w:textAlignment w:val="baseline"/>
        <w:rPr>
          <w:rFonts w:ascii="Switzer" w:eastAsia="Times New Roman" w:hAnsi="Switzer" w:cs="Times New Roman"/>
          <w:color w:val="000000"/>
          <w:sz w:val="30"/>
          <w:szCs w:val="30"/>
          <w:lang w:eastAsia="en-GB"/>
        </w:rPr>
      </w:pPr>
      <w:r>
        <w:rPr>
          <w:rFonts w:ascii="Switzer" w:eastAsia="Times New Roman" w:hAnsi="Switzer" w:cs="Times New Roman"/>
          <w:color w:val="000000"/>
          <w:sz w:val="30"/>
          <w:szCs w:val="30"/>
          <w:lang w:eastAsia="en-GB"/>
        </w:rPr>
        <w:t xml:space="preserve">Stoke-on-Trent Foodbank </w:t>
      </w:r>
      <w:r w:rsidR="00E32DF1" w:rsidRPr="00BE4365">
        <w:rPr>
          <w:rFonts w:ascii="Switzer" w:eastAsia="Times New Roman" w:hAnsi="Switzer" w:cs="Times New Roman"/>
          <w:color w:val="000000"/>
          <w:sz w:val="30"/>
          <w:szCs w:val="30"/>
          <w:lang w:eastAsia="en-GB"/>
        </w:rPr>
        <w:t>uses statistical and aggregate information about volunteers in the food banks to help develop and improve people’s experiences of volunteering, for equalities monitoring purposes, and to evidence the impact of volunteering across the network. </w:t>
      </w:r>
    </w:p>
    <w:p w14:paraId="1EAC2BDA"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Undertaking safeguarding activities including DBS checks</w:t>
      </w:r>
    </w:p>
    <w:p w14:paraId="4E1B0E4E"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w:t>
      </w:r>
      <w:r w:rsidRPr="00BE4365">
        <w:rPr>
          <w:rFonts w:ascii="Switzer" w:eastAsia="Times New Roman" w:hAnsi="Switzer" w:cs="Times New Roman"/>
          <w:color w:val="000000"/>
          <w:sz w:val="30"/>
          <w:szCs w:val="30"/>
          <w:lang w:eastAsia="en-GB"/>
        </w:rPr>
        <w:lastRenderedPageBreak/>
        <w:t>personal information with relevant authorities such as the police. Our legal basis for this processing is to meet our legal obligations.</w:t>
      </w:r>
    </w:p>
    <w:p w14:paraId="7F00A471"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Processing expenses</w:t>
      </w:r>
    </w:p>
    <w:p w14:paraId="56B188A6"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will use your personal information</w:t>
      </w:r>
      <w:r w:rsidR="00347BD2">
        <w:rPr>
          <w:rFonts w:ascii="Switzer" w:eastAsia="Times New Roman" w:hAnsi="Switzer" w:cs="Times New Roman"/>
          <w:color w:val="000000"/>
          <w:sz w:val="30"/>
          <w:szCs w:val="30"/>
          <w:lang w:eastAsia="en-GB"/>
        </w:rPr>
        <w:t>, including your bank account details,</w:t>
      </w:r>
      <w:r w:rsidRPr="00BE4365">
        <w:rPr>
          <w:rFonts w:ascii="Switzer" w:eastAsia="Times New Roman" w:hAnsi="Switzer" w:cs="Times New Roman"/>
          <w:color w:val="000000"/>
          <w:sz w:val="30"/>
          <w:szCs w:val="30"/>
          <w:lang w:eastAsia="en-GB"/>
        </w:rPr>
        <w:t xml:space="preserve"> to process expense claims. Our legal basis for using your information for this is for the performance of a contract.</w:t>
      </w:r>
    </w:p>
    <w:p w14:paraId="73D41D0C"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Governance</w:t>
      </w:r>
    </w:p>
    <w:p w14:paraId="2B6B3FE9"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process relevant personal information about existing and potential trustee members for governance purposes. This might include checks to identify any criminal and other activity we need to be aware of to ensure that we select appropriate trustees. Our legal basis for this processing is to meet our legal obligations with the Charity Commission and Companies House.</w:t>
      </w:r>
    </w:p>
    <w:p w14:paraId="4C7F8C82"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Health, safety and security</w:t>
      </w:r>
    </w:p>
    <w:p w14:paraId="543E4046"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will process limited personal data about attendees to our offices whether those attendees are employees, contractors, volunteers, or members of the public. We do this to ensure the health and safety of people inside the building as well as the security of the building and its contents. Our legal basis for this process</w:t>
      </w:r>
      <w:r w:rsidR="00347BD2">
        <w:rPr>
          <w:rFonts w:ascii="Switzer" w:eastAsia="Times New Roman" w:hAnsi="Switzer" w:cs="Times New Roman"/>
          <w:color w:val="000000"/>
          <w:sz w:val="30"/>
          <w:szCs w:val="30"/>
          <w:lang w:eastAsia="en-GB"/>
        </w:rPr>
        <w:t xml:space="preserve">ing is our legitimate interest. </w:t>
      </w:r>
      <w:r w:rsidRPr="00BE4365">
        <w:rPr>
          <w:rFonts w:ascii="Switzer" w:eastAsia="Times New Roman" w:hAnsi="Switzer" w:cs="Times New Roman"/>
          <w:color w:val="000000"/>
          <w:sz w:val="30"/>
          <w:szCs w:val="30"/>
          <w:lang w:eastAsia="en-GB"/>
        </w:rPr>
        <w:t>For employees, our lawful basis is legitimate interest. For volunteers, our lawful basis is consent.</w:t>
      </w:r>
    </w:p>
    <w:p w14:paraId="7334B097" w14:textId="77777777" w:rsidR="005A79AC" w:rsidRDefault="005A79AC" w:rsidP="00E32DF1">
      <w:pPr>
        <w:spacing w:after="0" w:line="240" w:lineRule="atLeast"/>
        <w:textAlignment w:val="baseline"/>
        <w:outlineLvl w:val="2"/>
        <w:rPr>
          <w:rFonts w:ascii="Switzer" w:eastAsia="Times New Roman" w:hAnsi="Switzer" w:cs="Times New Roman"/>
          <w:b/>
          <w:bCs/>
          <w:color w:val="00AB52"/>
          <w:sz w:val="45"/>
          <w:szCs w:val="45"/>
          <w:bdr w:val="none" w:sz="0" w:space="0" w:color="auto" w:frame="1"/>
          <w:lang w:eastAsia="en-GB"/>
        </w:rPr>
      </w:pPr>
      <w:r>
        <w:rPr>
          <w:rFonts w:ascii="Switzer" w:eastAsia="Times New Roman" w:hAnsi="Switzer" w:cs="Times New Roman"/>
          <w:b/>
          <w:bCs/>
          <w:color w:val="00AB52"/>
          <w:sz w:val="45"/>
          <w:szCs w:val="45"/>
          <w:bdr w:val="none" w:sz="0" w:space="0" w:color="auto" w:frame="1"/>
          <w:lang w:eastAsia="en-GB"/>
        </w:rPr>
        <w:t>Trussell’s website that we are linked to:</w:t>
      </w:r>
    </w:p>
    <w:p w14:paraId="47679807"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Cookies, web beacons and other storage technologies used on our website</w:t>
      </w:r>
    </w:p>
    <w:p w14:paraId="6C401217"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lastRenderedPageBreak/>
        <w:t>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w:t>
      </w:r>
      <w:hyperlink r:id="rId11" w:history="1">
        <w:r w:rsidRPr="00BE4365">
          <w:rPr>
            <w:rFonts w:ascii="Switzer" w:eastAsia="Times New Roman" w:hAnsi="Switzer" w:cs="Times New Roman"/>
            <w:b/>
            <w:bCs/>
            <w:color w:val="000000"/>
            <w:sz w:val="30"/>
            <w:szCs w:val="30"/>
            <w:u w:val="single"/>
            <w:bdr w:val="none" w:sz="0" w:space="0" w:color="auto" w:frame="1"/>
            <w:lang w:eastAsia="en-GB"/>
          </w:rPr>
          <w:t>View our cookie notice</w:t>
        </w:r>
      </w:hyperlink>
      <w:r w:rsidRPr="00BE4365">
        <w:rPr>
          <w:rFonts w:ascii="Switzer" w:eastAsia="Times New Roman" w:hAnsi="Switzer" w:cs="Times New Roman"/>
          <w:color w:val="000000"/>
          <w:sz w:val="30"/>
          <w:szCs w:val="30"/>
          <w:lang w:eastAsia="en-GB"/>
        </w:rPr>
        <w:t>.</w:t>
      </w:r>
    </w:p>
    <w:p w14:paraId="7102FC7B"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Analytics cookies</w:t>
      </w:r>
    </w:p>
    <w:p w14:paraId="1A9CEBE7" w14:textId="065762CE"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use </w:t>
      </w:r>
      <w:proofErr w:type="spellStart"/>
      <w:r w:rsidRPr="00BE4365">
        <w:rPr>
          <w:rFonts w:ascii="Switzer" w:eastAsia="Times New Roman" w:hAnsi="Switzer" w:cs="Times New Roman"/>
          <w:color w:val="000000"/>
          <w:sz w:val="30"/>
          <w:szCs w:val="30"/>
          <w:lang w:eastAsia="en-GB"/>
        </w:rPr>
        <w:t>Hotjar</w:t>
      </w:r>
      <w:proofErr w:type="spellEnd"/>
      <w:r w:rsidRPr="00BE4365">
        <w:rPr>
          <w:rFonts w:ascii="Switzer" w:eastAsia="Times New Roman" w:hAnsi="Switzer" w:cs="Times New Roman"/>
          <w:color w:val="000000"/>
          <w:sz w:val="30"/>
          <w:szCs w:val="30"/>
          <w:lang w:eastAsia="en-GB"/>
        </w:rPr>
        <w:t xml:space="preserve"> </w:t>
      </w:r>
      <w:r w:rsidR="002C4820">
        <w:rPr>
          <w:rFonts w:ascii="Switzer" w:eastAsia="Times New Roman" w:hAnsi="Switzer" w:cs="Times New Roman"/>
          <w:color w:val="000000"/>
          <w:sz w:val="30"/>
          <w:szCs w:val="30"/>
          <w:lang w:eastAsia="en-GB"/>
        </w:rPr>
        <w:t>to understand our users’ needs better and to optimise</w:t>
      </w:r>
      <w:r w:rsidRPr="00BE4365">
        <w:rPr>
          <w:rFonts w:ascii="Switzer" w:eastAsia="Times New Roman" w:hAnsi="Switzer" w:cs="Times New Roman"/>
          <w:color w:val="000000"/>
          <w:sz w:val="30"/>
          <w:szCs w:val="30"/>
          <w:lang w:eastAsia="en-GB"/>
        </w:rPr>
        <w:t xml:space="preserve"> this service and experience. Hotjar is a technology service that helps us better understand our users’ experience (e.g. how much time they spend on which pages, which links they choose to click, what users do and don’t like, etc.) and this enables us to build and maintain our service with user feedback. Hotjar uses cookies and other technologies to collect data on our users’ behaviour and their devices. This includes a device’s IP address (processed during your session and stored in a way so that it </w:t>
      </w:r>
      <w:proofErr w:type="spellStart"/>
      <w:r w:rsidRPr="00BE4365">
        <w:rPr>
          <w:rFonts w:ascii="Switzer" w:eastAsia="Times New Roman" w:hAnsi="Switzer" w:cs="Times New Roman"/>
          <w:color w:val="000000"/>
          <w:sz w:val="30"/>
          <w:szCs w:val="30"/>
          <w:lang w:eastAsia="en-GB"/>
        </w:rPr>
        <w:t>can not</w:t>
      </w:r>
      <w:proofErr w:type="spellEnd"/>
      <w:r w:rsidRPr="00BE4365">
        <w:rPr>
          <w:rFonts w:ascii="Switzer" w:eastAsia="Times New Roman" w:hAnsi="Switzer" w:cs="Times New Roman"/>
          <w:color w:val="000000"/>
          <w:sz w:val="30"/>
          <w:szCs w:val="30"/>
          <w:lang w:eastAsia="en-GB"/>
        </w:rPr>
        <w:t xml:space="preserve"> be used to identify you), device screen size, device type (unique device identifiers), browser information, geographic location (country only), and the preferred language used to display our website. Hotjar stores this information on our behalf and does not use your information for any other reasons. For further details, please see the </w:t>
      </w:r>
      <w:hyperlink r:id="rId12" w:history="1">
        <w:r w:rsidRPr="00BE4365">
          <w:rPr>
            <w:rFonts w:ascii="Switzer" w:eastAsia="Times New Roman" w:hAnsi="Switzer" w:cs="Times New Roman"/>
            <w:b/>
            <w:bCs/>
            <w:color w:val="000000"/>
            <w:sz w:val="30"/>
            <w:szCs w:val="30"/>
            <w:u w:val="single"/>
            <w:bdr w:val="none" w:sz="0" w:space="0" w:color="auto" w:frame="1"/>
            <w:lang w:eastAsia="en-GB"/>
          </w:rPr>
          <w:t>about Hotjar</w:t>
        </w:r>
      </w:hyperlink>
      <w:r w:rsidRPr="00BE4365">
        <w:rPr>
          <w:rFonts w:ascii="Switzer" w:eastAsia="Times New Roman" w:hAnsi="Switzer" w:cs="Times New Roman"/>
          <w:color w:val="000000"/>
          <w:sz w:val="30"/>
          <w:szCs w:val="30"/>
          <w:lang w:eastAsia="en-GB"/>
        </w:rPr>
        <w:t> section of Hotjar’s support site.</w:t>
      </w:r>
    </w:p>
    <w:p w14:paraId="1112C214" w14:textId="08731D5E"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lastRenderedPageBreak/>
        <w:t>We use Google Analytics</w:t>
      </w:r>
      <w:r w:rsidR="002C4820">
        <w:rPr>
          <w:rFonts w:ascii="Switzer" w:eastAsia="Times New Roman" w:hAnsi="Switzer" w:cs="Times New Roman"/>
          <w:color w:val="000000"/>
          <w:sz w:val="30"/>
          <w:szCs w:val="30"/>
          <w:lang w:eastAsia="en-GB"/>
        </w:rPr>
        <w:t>, which acts on our behalf as a processor,</w:t>
      </w:r>
      <w:r w:rsidRPr="00BE4365">
        <w:rPr>
          <w:rFonts w:ascii="Switzer" w:eastAsia="Times New Roman" w:hAnsi="Switzer" w:cs="Times New Roman"/>
          <w:color w:val="000000"/>
          <w:sz w:val="30"/>
          <w:szCs w:val="30"/>
          <w:lang w:eastAsia="en-GB"/>
        </w:rPr>
        <w:t xml:space="preserve"> to collect aggregate information from users. This information includes browser type, referring/exit pages, platform type, date/time of visit, number of clicks, error pages, and number of unique visits. This information is not linked to personally identifiable information provided by users. We use it to analyse visitor trends and use of our website, administer the website</w:t>
      </w:r>
      <w:r w:rsidR="002C4820">
        <w:rPr>
          <w:rFonts w:ascii="Switzer" w:eastAsia="Times New Roman" w:hAnsi="Switzer" w:cs="Times New Roman"/>
          <w:color w:val="000000"/>
          <w:sz w:val="30"/>
          <w:szCs w:val="30"/>
          <w:lang w:eastAsia="en-GB"/>
        </w:rPr>
        <w:t>, and gather broad demographic information about</w:t>
      </w:r>
      <w:r w:rsidRPr="00BE4365">
        <w:rPr>
          <w:rFonts w:ascii="Switzer" w:eastAsia="Times New Roman" w:hAnsi="Switzer" w:cs="Times New Roman"/>
          <w:color w:val="000000"/>
          <w:sz w:val="30"/>
          <w:szCs w:val="30"/>
          <w:lang w:eastAsia="en-GB"/>
        </w:rPr>
        <w:t xml:space="preserve"> our website users. For additional information about Google’s privacy practices, please see </w:t>
      </w:r>
      <w:hyperlink r:id="rId13" w:history="1">
        <w:r w:rsidRPr="00BE4365">
          <w:rPr>
            <w:rFonts w:ascii="Switzer" w:eastAsia="Times New Roman" w:hAnsi="Switzer" w:cs="Times New Roman"/>
            <w:b/>
            <w:bCs/>
            <w:color w:val="000000"/>
            <w:sz w:val="30"/>
            <w:szCs w:val="30"/>
            <w:u w:val="single"/>
            <w:bdr w:val="none" w:sz="0" w:space="0" w:color="auto" w:frame="1"/>
            <w:lang w:eastAsia="en-GB"/>
          </w:rPr>
          <w:t>Google’s privacy notice.</w:t>
        </w:r>
      </w:hyperlink>
    </w:p>
    <w:p w14:paraId="17AC45D8" w14:textId="37C6FF95"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use </w:t>
      </w:r>
      <w:proofErr w:type="spellStart"/>
      <w:r w:rsidRPr="00BE4365">
        <w:rPr>
          <w:rFonts w:ascii="Switzer" w:eastAsia="Times New Roman" w:hAnsi="Switzer" w:cs="Times New Roman"/>
          <w:color w:val="000000"/>
          <w:sz w:val="30"/>
          <w:szCs w:val="30"/>
          <w:lang w:eastAsia="en-GB"/>
        </w:rPr>
        <w:t>Webtrends</w:t>
      </w:r>
      <w:proofErr w:type="spellEnd"/>
      <w:r w:rsidRPr="00BE4365">
        <w:rPr>
          <w:rFonts w:ascii="Switzer" w:eastAsia="Times New Roman" w:hAnsi="Switzer" w:cs="Times New Roman"/>
          <w:color w:val="000000"/>
          <w:sz w:val="30"/>
          <w:szCs w:val="30"/>
          <w:lang w:eastAsia="en-GB"/>
        </w:rPr>
        <w:t xml:space="preserve"> Optimise</w:t>
      </w:r>
      <w:r w:rsidR="002C4820">
        <w:rPr>
          <w:rFonts w:ascii="Switzer" w:eastAsia="Times New Roman" w:hAnsi="Switzer" w:cs="Times New Roman"/>
          <w:color w:val="000000"/>
          <w:sz w:val="30"/>
          <w:szCs w:val="30"/>
          <w:lang w:eastAsia="en-GB"/>
        </w:rPr>
        <w:t>, who act on our behalf as a processor,</w:t>
      </w:r>
      <w:r w:rsidRPr="00BE4365">
        <w:rPr>
          <w:rFonts w:ascii="Switzer" w:eastAsia="Times New Roman" w:hAnsi="Switzer" w:cs="Times New Roman"/>
          <w:color w:val="000000"/>
          <w:sz w:val="30"/>
          <w:szCs w:val="30"/>
          <w:lang w:eastAsia="en-GB"/>
        </w:rPr>
        <w:t xml:space="preserve"> to provide testing (including AB testing and multivariate testing) and personalisation to improve our website visitors’ digital experience. </w:t>
      </w:r>
      <w:proofErr w:type="spellStart"/>
      <w:r w:rsidRPr="00BE4365">
        <w:rPr>
          <w:rFonts w:ascii="Switzer" w:eastAsia="Times New Roman" w:hAnsi="Switzer" w:cs="Times New Roman"/>
          <w:color w:val="000000"/>
          <w:sz w:val="30"/>
          <w:szCs w:val="30"/>
          <w:lang w:eastAsia="en-GB"/>
        </w:rPr>
        <w:t>Webtrends</w:t>
      </w:r>
      <w:proofErr w:type="spellEnd"/>
      <w:r w:rsidRPr="00BE4365">
        <w:rPr>
          <w:rFonts w:ascii="Switzer" w:eastAsia="Times New Roman" w:hAnsi="Switzer" w:cs="Times New Roman"/>
          <w:color w:val="000000"/>
          <w:sz w:val="30"/>
          <w:szCs w:val="30"/>
          <w:lang w:eastAsia="en-GB"/>
        </w:rPr>
        <w:t xml:space="preserve"> </w:t>
      </w:r>
      <w:r w:rsidR="002C4820">
        <w:rPr>
          <w:rFonts w:ascii="Switzer" w:eastAsia="Times New Roman" w:hAnsi="Switzer" w:cs="Times New Roman"/>
          <w:color w:val="000000"/>
          <w:sz w:val="30"/>
          <w:szCs w:val="30"/>
          <w:lang w:eastAsia="en-GB"/>
        </w:rPr>
        <w:t>Optimise</w:t>
      </w:r>
      <w:r w:rsidRPr="00BE4365">
        <w:rPr>
          <w:rFonts w:ascii="Switzer" w:eastAsia="Times New Roman" w:hAnsi="Switzer" w:cs="Times New Roman"/>
          <w:color w:val="000000"/>
          <w:sz w:val="30"/>
          <w:szCs w:val="30"/>
          <w:lang w:eastAsia="en-GB"/>
        </w:rPr>
        <w:t xml:space="preserve"> uses cookies and other technologies to allow us to compare two or more versions of the website, conduct baseline analysis and test multiple variables on a page at the same time. We use it to analyse activity on a page and across the website and improve progression to the next step in a user’s journey. Information collected includes a device’s IP address and a randomly generated GUID (unique identifier). For additional information, please see </w:t>
      </w:r>
      <w:proofErr w:type="spellStart"/>
      <w:r w:rsidRPr="00BE4365">
        <w:rPr>
          <w:rFonts w:ascii="Switzer" w:eastAsia="Times New Roman" w:hAnsi="Switzer" w:cs="Times New Roman"/>
          <w:color w:val="000000"/>
          <w:sz w:val="30"/>
          <w:szCs w:val="30"/>
          <w:lang w:eastAsia="en-GB"/>
        </w:rPr>
        <w:fldChar w:fldCharType="begin"/>
      </w:r>
      <w:r w:rsidRPr="00BE4365">
        <w:rPr>
          <w:rFonts w:ascii="Switzer" w:eastAsia="Times New Roman" w:hAnsi="Switzer" w:cs="Times New Roman"/>
          <w:color w:val="000000"/>
          <w:sz w:val="30"/>
          <w:szCs w:val="30"/>
          <w:lang w:eastAsia="en-GB"/>
        </w:rPr>
        <w:instrText xml:space="preserve"> HYPERLINK "https://www.webtrends-optimize.com/privacy/" </w:instrText>
      </w:r>
      <w:r w:rsidRPr="00BE4365">
        <w:rPr>
          <w:rFonts w:ascii="Switzer" w:eastAsia="Times New Roman" w:hAnsi="Switzer" w:cs="Times New Roman"/>
          <w:color w:val="000000"/>
          <w:sz w:val="30"/>
          <w:szCs w:val="30"/>
          <w:lang w:eastAsia="en-GB"/>
        </w:rPr>
        <w:fldChar w:fldCharType="separate"/>
      </w:r>
      <w:r w:rsidRPr="00BE4365">
        <w:rPr>
          <w:rFonts w:ascii="Switzer" w:eastAsia="Times New Roman" w:hAnsi="Switzer" w:cs="Times New Roman"/>
          <w:b/>
          <w:bCs/>
          <w:color w:val="000000"/>
          <w:sz w:val="30"/>
          <w:szCs w:val="30"/>
          <w:u w:val="single"/>
          <w:bdr w:val="none" w:sz="0" w:space="0" w:color="auto" w:frame="1"/>
          <w:lang w:eastAsia="en-GB"/>
        </w:rPr>
        <w:t>Webtrend’s</w:t>
      </w:r>
      <w:proofErr w:type="spellEnd"/>
      <w:r w:rsidRPr="00BE4365">
        <w:rPr>
          <w:rFonts w:ascii="Switzer" w:eastAsia="Times New Roman" w:hAnsi="Switzer" w:cs="Times New Roman"/>
          <w:b/>
          <w:bCs/>
          <w:color w:val="000000"/>
          <w:sz w:val="30"/>
          <w:szCs w:val="30"/>
          <w:u w:val="single"/>
          <w:bdr w:val="none" w:sz="0" w:space="0" w:color="auto" w:frame="1"/>
          <w:lang w:eastAsia="en-GB"/>
        </w:rPr>
        <w:t xml:space="preserve"> privacy notice</w:t>
      </w:r>
      <w:r w:rsidRPr="00BE4365">
        <w:rPr>
          <w:rFonts w:ascii="Switzer" w:eastAsia="Times New Roman" w:hAnsi="Switzer" w:cs="Times New Roman"/>
          <w:color w:val="000000"/>
          <w:sz w:val="30"/>
          <w:szCs w:val="30"/>
          <w:lang w:eastAsia="en-GB"/>
        </w:rPr>
        <w:fldChar w:fldCharType="end"/>
      </w:r>
      <w:r w:rsidRPr="00BE4365">
        <w:rPr>
          <w:rFonts w:ascii="Switzer" w:eastAsia="Times New Roman" w:hAnsi="Switzer" w:cs="Times New Roman"/>
          <w:color w:val="000000"/>
          <w:sz w:val="30"/>
          <w:szCs w:val="30"/>
          <w:lang w:eastAsia="en-GB"/>
        </w:rPr>
        <w:t>.</w:t>
      </w:r>
    </w:p>
    <w:p w14:paraId="47003B5F" w14:textId="263F8ABC"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use </w:t>
      </w:r>
      <w:proofErr w:type="spellStart"/>
      <w:r w:rsidRPr="00BE4365">
        <w:rPr>
          <w:rFonts w:ascii="Switzer" w:eastAsia="Times New Roman" w:hAnsi="Switzer" w:cs="Times New Roman"/>
          <w:color w:val="000000"/>
          <w:sz w:val="30"/>
          <w:szCs w:val="30"/>
          <w:lang w:eastAsia="en-GB"/>
        </w:rPr>
        <w:t>Adalyser</w:t>
      </w:r>
      <w:proofErr w:type="spellEnd"/>
      <w:r w:rsidR="002C4820">
        <w:rPr>
          <w:rFonts w:ascii="Switzer" w:eastAsia="Times New Roman" w:hAnsi="Switzer" w:cs="Times New Roman"/>
          <w:color w:val="000000"/>
          <w:sz w:val="30"/>
          <w:szCs w:val="30"/>
          <w:lang w:eastAsia="en-GB"/>
        </w:rPr>
        <w:t>, who act on our behalf as a processor, to measure responses to our DRTV ad programme,</w:t>
      </w:r>
      <w:r w:rsidRPr="00BE4365">
        <w:rPr>
          <w:rFonts w:ascii="Switzer" w:eastAsia="Times New Roman" w:hAnsi="Switzer" w:cs="Times New Roman"/>
          <w:color w:val="000000"/>
          <w:sz w:val="30"/>
          <w:szCs w:val="30"/>
          <w:lang w:eastAsia="en-GB"/>
        </w:rPr>
        <w:t xml:space="preserve"> which helps us optimise when we run TV ads. </w:t>
      </w:r>
      <w:proofErr w:type="spellStart"/>
      <w:r w:rsidRPr="00BE4365">
        <w:rPr>
          <w:rFonts w:ascii="Switzer" w:eastAsia="Times New Roman" w:hAnsi="Switzer" w:cs="Times New Roman"/>
          <w:color w:val="000000"/>
          <w:sz w:val="30"/>
          <w:szCs w:val="30"/>
          <w:lang w:eastAsia="en-GB"/>
        </w:rPr>
        <w:t>Adalyser</w:t>
      </w:r>
      <w:proofErr w:type="spellEnd"/>
      <w:r w:rsidRPr="00BE4365">
        <w:rPr>
          <w:rFonts w:ascii="Switzer" w:eastAsia="Times New Roman" w:hAnsi="Switzer" w:cs="Times New Roman"/>
          <w:color w:val="000000"/>
          <w:sz w:val="30"/>
          <w:szCs w:val="30"/>
          <w:lang w:eastAsia="en-GB"/>
        </w:rPr>
        <w:t xml:space="preserve"> processes information including IP address, Device IDs and the Date/time of interactions and stores this information in anonymised form on our behalf. </w:t>
      </w:r>
      <w:proofErr w:type="spellStart"/>
      <w:r w:rsidRPr="00BE4365">
        <w:rPr>
          <w:rFonts w:ascii="Switzer" w:eastAsia="Times New Roman" w:hAnsi="Switzer" w:cs="Times New Roman"/>
          <w:color w:val="000000"/>
          <w:sz w:val="30"/>
          <w:szCs w:val="30"/>
          <w:lang w:eastAsia="en-GB"/>
        </w:rPr>
        <w:t>Adalyser</w:t>
      </w:r>
      <w:proofErr w:type="spellEnd"/>
      <w:r w:rsidRPr="00BE4365">
        <w:rPr>
          <w:rFonts w:ascii="Switzer" w:eastAsia="Times New Roman" w:hAnsi="Switzer" w:cs="Times New Roman"/>
          <w:color w:val="000000"/>
          <w:sz w:val="30"/>
          <w:szCs w:val="30"/>
          <w:lang w:eastAsia="en-GB"/>
        </w:rPr>
        <w:t xml:space="preserve"> does not use your information for any other reason. More details about </w:t>
      </w:r>
      <w:proofErr w:type="spellStart"/>
      <w:r w:rsidRPr="00BE4365">
        <w:rPr>
          <w:rFonts w:ascii="Switzer" w:eastAsia="Times New Roman" w:hAnsi="Switzer" w:cs="Times New Roman"/>
          <w:color w:val="000000"/>
          <w:sz w:val="30"/>
          <w:szCs w:val="30"/>
          <w:lang w:eastAsia="en-GB"/>
        </w:rPr>
        <w:t>Adalyser</w:t>
      </w:r>
      <w:proofErr w:type="spellEnd"/>
      <w:r w:rsidRPr="00BE4365">
        <w:rPr>
          <w:rFonts w:ascii="Switzer" w:eastAsia="Times New Roman" w:hAnsi="Switzer" w:cs="Times New Roman"/>
          <w:color w:val="000000"/>
          <w:sz w:val="30"/>
          <w:szCs w:val="30"/>
          <w:lang w:eastAsia="en-GB"/>
        </w:rPr>
        <w:t xml:space="preserve"> cookies can be found in our </w:t>
      </w:r>
      <w:hyperlink r:id="rId14" w:history="1">
        <w:r w:rsidRPr="00BE4365">
          <w:rPr>
            <w:rFonts w:ascii="Switzer" w:eastAsia="Times New Roman" w:hAnsi="Switzer" w:cs="Times New Roman"/>
            <w:b/>
            <w:bCs/>
            <w:color w:val="000000"/>
            <w:sz w:val="30"/>
            <w:szCs w:val="30"/>
            <w:u w:val="single"/>
            <w:bdr w:val="none" w:sz="0" w:space="0" w:color="auto" w:frame="1"/>
            <w:lang w:eastAsia="en-GB"/>
          </w:rPr>
          <w:t>cookie </w:t>
        </w:r>
      </w:hyperlink>
      <w:hyperlink r:id="rId15" w:history="1">
        <w:r w:rsidRPr="00BE4365">
          <w:rPr>
            <w:rFonts w:ascii="Switzer" w:eastAsia="Times New Roman" w:hAnsi="Switzer" w:cs="Times New Roman"/>
            <w:b/>
            <w:bCs/>
            <w:color w:val="000000"/>
            <w:sz w:val="30"/>
            <w:szCs w:val="30"/>
            <w:u w:val="single"/>
            <w:bdr w:val="none" w:sz="0" w:space="0" w:color="auto" w:frame="1"/>
            <w:lang w:eastAsia="en-GB"/>
          </w:rPr>
          <w:t>notice</w:t>
        </w:r>
      </w:hyperlink>
      <w:r w:rsidRPr="00BE4365">
        <w:rPr>
          <w:rFonts w:ascii="Switzer" w:eastAsia="Times New Roman" w:hAnsi="Switzer" w:cs="Times New Roman"/>
          <w:color w:val="000000"/>
          <w:sz w:val="30"/>
          <w:szCs w:val="30"/>
          <w:lang w:eastAsia="en-GB"/>
        </w:rPr>
        <w:t>.</w:t>
      </w:r>
    </w:p>
    <w:p w14:paraId="6EF2856C"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lastRenderedPageBreak/>
        <w:t>You can opt in or out of using analytics cookies by selecting the button in the bottom left corner from any page on our website.</w:t>
      </w:r>
    </w:p>
    <w:p w14:paraId="68F57F3C"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Marketing Cookies</w:t>
      </w:r>
    </w:p>
    <w:p w14:paraId="2D1F1C81"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We use the </w:t>
      </w:r>
      <w:proofErr w:type="spellStart"/>
      <w:r w:rsidRPr="00BE4365">
        <w:rPr>
          <w:rFonts w:ascii="Switzer" w:eastAsia="Times New Roman" w:hAnsi="Switzer" w:cs="Times New Roman"/>
          <w:color w:val="000000"/>
          <w:sz w:val="30"/>
          <w:szCs w:val="30"/>
          <w:lang w:eastAsia="en-GB"/>
        </w:rPr>
        <w:t>TikTok</w:t>
      </w:r>
      <w:proofErr w:type="spellEnd"/>
      <w:r w:rsidRPr="00BE4365">
        <w:rPr>
          <w:rFonts w:ascii="Switzer" w:eastAsia="Times New Roman" w:hAnsi="Switzer" w:cs="Times New Roman"/>
          <w:color w:val="000000"/>
          <w:sz w:val="30"/>
          <w:szCs w:val="30"/>
          <w:lang w:eastAsia="en-GB"/>
        </w:rPr>
        <w:t xml:space="preserve"> Pixel, and separately, the Meta Pixel and Conversion Application Programme Interface (CAPI) to help us identify when you have responded to one of our adverts on their products. This data is also used to assess the overall performance of our advertising campaigns.</w:t>
      </w:r>
    </w:p>
    <w:p w14:paraId="1D95566F" w14:textId="0FF1EEFB"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proofErr w:type="gramStart"/>
      <w:r w:rsidRPr="00BE4365">
        <w:rPr>
          <w:rFonts w:ascii="Switzer" w:eastAsia="Times New Roman" w:hAnsi="Switzer" w:cs="Times New Roman"/>
          <w:color w:val="000000"/>
          <w:sz w:val="30"/>
          <w:szCs w:val="30"/>
          <w:lang w:eastAsia="en-GB"/>
        </w:rPr>
        <w:t xml:space="preserve">If you consent to our use of marketing cookies, when </w:t>
      </w:r>
      <w:r w:rsidR="002C4820">
        <w:rPr>
          <w:rFonts w:ascii="Switzer" w:eastAsia="Times New Roman" w:hAnsi="Switzer" w:cs="Times New Roman"/>
          <w:color w:val="000000"/>
          <w:sz w:val="30"/>
          <w:szCs w:val="30"/>
          <w:lang w:eastAsia="en-GB"/>
        </w:rPr>
        <w:t xml:space="preserve">you </w:t>
      </w:r>
      <w:r w:rsidRPr="00BE4365">
        <w:rPr>
          <w:rFonts w:ascii="Switzer" w:eastAsia="Times New Roman" w:hAnsi="Switzer" w:cs="Times New Roman"/>
          <w:color w:val="000000"/>
          <w:sz w:val="30"/>
          <w:szCs w:val="30"/>
          <w:lang w:eastAsia="en-GB"/>
        </w:rPr>
        <w:t xml:space="preserve">provide your name or email address on certain </w:t>
      </w:r>
      <w:r w:rsidR="002C4820">
        <w:rPr>
          <w:rFonts w:ascii="Switzer" w:eastAsia="Times New Roman" w:hAnsi="Switzer" w:cs="Times New Roman"/>
          <w:color w:val="000000"/>
          <w:sz w:val="30"/>
          <w:szCs w:val="30"/>
          <w:lang w:eastAsia="en-GB"/>
        </w:rPr>
        <w:t>pages</w:t>
      </w:r>
      <w:r w:rsidRPr="00BE4365">
        <w:rPr>
          <w:rFonts w:ascii="Switzer" w:eastAsia="Times New Roman" w:hAnsi="Switzer" w:cs="Times New Roman"/>
          <w:color w:val="000000"/>
          <w:sz w:val="30"/>
          <w:szCs w:val="30"/>
          <w:lang w:eastAsia="en-GB"/>
        </w:rPr>
        <w:t xml:space="preserve"> of our websites</w:t>
      </w:r>
      <w:r w:rsidR="002C4820">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we will securely share this information to match your profile, identify when you take an action on our site such as when you make a donation, optimise our campaigns, and target other users with similar profiles to yours.</w:t>
      </w:r>
      <w:proofErr w:type="gramEnd"/>
      <w:r w:rsidRPr="00BE4365">
        <w:rPr>
          <w:rFonts w:ascii="Switzer" w:eastAsia="Times New Roman" w:hAnsi="Switzer" w:cs="Times New Roman"/>
          <w:color w:val="000000"/>
          <w:sz w:val="30"/>
          <w:szCs w:val="30"/>
          <w:lang w:eastAsia="en-GB"/>
        </w:rPr>
        <w:t xml:space="preserve"> </w:t>
      </w:r>
      <w:proofErr w:type="spellStart"/>
      <w:r w:rsidRPr="00BE4365">
        <w:rPr>
          <w:rFonts w:ascii="Switzer" w:eastAsia="Times New Roman" w:hAnsi="Switzer" w:cs="Times New Roman"/>
          <w:color w:val="000000"/>
          <w:sz w:val="30"/>
          <w:szCs w:val="30"/>
          <w:lang w:eastAsia="en-GB"/>
        </w:rPr>
        <w:t>TikTok</w:t>
      </w:r>
      <w:proofErr w:type="spellEnd"/>
      <w:r w:rsidRPr="00BE4365">
        <w:rPr>
          <w:rFonts w:ascii="Switzer" w:eastAsia="Times New Roman" w:hAnsi="Switzer" w:cs="Times New Roman"/>
          <w:color w:val="000000"/>
          <w:sz w:val="30"/>
          <w:szCs w:val="30"/>
          <w:lang w:eastAsia="en-GB"/>
        </w:rPr>
        <w:t xml:space="preserve"> and Meta separately process your data with us as a joint controller</w:t>
      </w:r>
      <w:r w:rsidR="002C4820">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and we have entered into a UK Controller </w:t>
      </w:r>
      <w:proofErr w:type="gramStart"/>
      <w:r w:rsidRPr="00BE4365">
        <w:rPr>
          <w:rFonts w:ascii="Switzer" w:eastAsia="Times New Roman" w:hAnsi="Switzer" w:cs="Times New Roman"/>
          <w:color w:val="000000"/>
          <w:sz w:val="30"/>
          <w:szCs w:val="30"/>
          <w:lang w:eastAsia="en-GB"/>
        </w:rPr>
        <w:t>Addendum which sets</w:t>
      </w:r>
      <w:proofErr w:type="gramEnd"/>
      <w:r w:rsidRPr="00BE4365">
        <w:rPr>
          <w:rFonts w:ascii="Switzer" w:eastAsia="Times New Roman" w:hAnsi="Switzer" w:cs="Times New Roman"/>
          <w:color w:val="000000"/>
          <w:sz w:val="30"/>
          <w:szCs w:val="30"/>
          <w:lang w:eastAsia="en-GB"/>
        </w:rPr>
        <w:t xml:space="preserve"> out our responsibilities for compliance with the obligations under the UK GDPR </w:t>
      </w:r>
      <w:r w:rsidR="002C4820">
        <w:rPr>
          <w:rFonts w:ascii="Switzer" w:eastAsia="Times New Roman" w:hAnsi="Switzer" w:cs="Times New Roman"/>
          <w:color w:val="000000"/>
          <w:sz w:val="30"/>
          <w:szCs w:val="30"/>
          <w:lang w:eastAsia="en-GB"/>
        </w:rPr>
        <w:t>about</w:t>
      </w:r>
      <w:r w:rsidRPr="00BE4365">
        <w:rPr>
          <w:rFonts w:ascii="Switzer" w:eastAsia="Times New Roman" w:hAnsi="Switzer" w:cs="Times New Roman"/>
          <w:color w:val="000000"/>
          <w:sz w:val="30"/>
          <w:szCs w:val="30"/>
          <w:lang w:eastAsia="en-GB"/>
        </w:rPr>
        <w:t xml:space="preserve"> the joint processing. For additional information about Meta’s privacy practices, or to exercise your rights, please see </w:t>
      </w:r>
      <w:hyperlink r:id="rId16" w:history="1">
        <w:r w:rsidRPr="00BE4365">
          <w:rPr>
            <w:rFonts w:ascii="Switzer" w:eastAsia="Times New Roman" w:hAnsi="Switzer" w:cs="Times New Roman"/>
            <w:b/>
            <w:bCs/>
            <w:color w:val="000000"/>
            <w:sz w:val="30"/>
            <w:szCs w:val="30"/>
            <w:u w:val="single"/>
            <w:bdr w:val="none" w:sz="0" w:space="0" w:color="auto" w:frame="1"/>
            <w:lang w:eastAsia="en-GB"/>
          </w:rPr>
          <w:t>Meta’s privacy notice</w:t>
        </w:r>
      </w:hyperlink>
      <w:r w:rsidRPr="00BE4365">
        <w:rPr>
          <w:rFonts w:ascii="Switzer" w:eastAsia="Times New Roman" w:hAnsi="Switzer" w:cs="Times New Roman"/>
          <w:color w:val="000000"/>
          <w:sz w:val="30"/>
          <w:szCs w:val="30"/>
          <w:lang w:eastAsia="en-GB"/>
        </w:rPr>
        <w:t>.</w:t>
      </w:r>
    </w:p>
    <w:p w14:paraId="0521A470"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For additional information about </w:t>
      </w:r>
      <w:proofErr w:type="spellStart"/>
      <w:r w:rsidRPr="00BE4365">
        <w:rPr>
          <w:rFonts w:ascii="Switzer" w:eastAsia="Times New Roman" w:hAnsi="Switzer" w:cs="Times New Roman"/>
          <w:color w:val="000000"/>
          <w:sz w:val="30"/>
          <w:szCs w:val="30"/>
          <w:lang w:eastAsia="en-GB"/>
        </w:rPr>
        <w:t>TikTok’s</w:t>
      </w:r>
      <w:proofErr w:type="spellEnd"/>
      <w:r w:rsidRPr="00BE4365">
        <w:rPr>
          <w:rFonts w:ascii="Switzer" w:eastAsia="Times New Roman" w:hAnsi="Switzer" w:cs="Times New Roman"/>
          <w:color w:val="000000"/>
          <w:sz w:val="30"/>
          <w:szCs w:val="30"/>
          <w:lang w:eastAsia="en-GB"/>
        </w:rPr>
        <w:t xml:space="preserve"> privacy practices, or to exercise your rights, please see </w:t>
      </w:r>
      <w:proofErr w:type="spellStart"/>
      <w:r w:rsidRPr="00BE4365">
        <w:rPr>
          <w:rFonts w:ascii="Switzer" w:eastAsia="Times New Roman" w:hAnsi="Switzer" w:cs="Times New Roman"/>
          <w:color w:val="000000"/>
          <w:sz w:val="30"/>
          <w:szCs w:val="30"/>
          <w:lang w:eastAsia="en-GB"/>
        </w:rPr>
        <w:fldChar w:fldCharType="begin"/>
      </w:r>
      <w:r w:rsidRPr="00BE4365">
        <w:rPr>
          <w:rFonts w:ascii="Switzer" w:eastAsia="Times New Roman" w:hAnsi="Switzer" w:cs="Times New Roman"/>
          <w:color w:val="000000"/>
          <w:sz w:val="30"/>
          <w:szCs w:val="30"/>
          <w:lang w:eastAsia="en-GB"/>
        </w:rPr>
        <w:instrText xml:space="preserve"> HYPERLINK "https://www.tiktok.com/legal/page/eea/privacy-policy/en" </w:instrText>
      </w:r>
      <w:r w:rsidRPr="00BE4365">
        <w:rPr>
          <w:rFonts w:ascii="Switzer" w:eastAsia="Times New Roman" w:hAnsi="Switzer" w:cs="Times New Roman"/>
          <w:color w:val="000000"/>
          <w:sz w:val="30"/>
          <w:szCs w:val="30"/>
          <w:lang w:eastAsia="en-GB"/>
        </w:rPr>
        <w:fldChar w:fldCharType="separate"/>
      </w:r>
      <w:r w:rsidRPr="00BE4365">
        <w:rPr>
          <w:rFonts w:ascii="Switzer" w:eastAsia="Times New Roman" w:hAnsi="Switzer" w:cs="Times New Roman"/>
          <w:b/>
          <w:bCs/>
          <w:color w:val="000000"/>
          <w:sz w:val="30"/>
          <w:szCs w:val="30"/>
          <w:u w:val="single"/>
          <w:bdr w:val="none" w:sz="0" w:space="0" w:color="auto" w:frame="1"/>
          <w:lang w:eastAsia="en-GB"/>
        </w:rPr>
        <w:t>TikTok’s</w:t>
      </w:r>
      <w:proofErr w:type="spellEnd"/>
      <w:r w:rsidRPr="00BE4365">
        <w:rPr>
          <w:rFonts w:ascii="Switzer" w:eastAsia="Times New Roman" w:hAnsi="Switzer" w:cs="Times New Roman"/>
          <w:b/>
          <w:bCs/>
          <w:color w:val="000000"/>
          <w:sz w:val="30"/>
          <w:szCs w:val="30"/>
          <w:u w:val="single"/>
          <w:bdr w:val="none" w:sz="0" w:space="0" w:color="auto" w:frame="1"/>
          <w:lang w:eastAsia="en-GB"/>
        </w:rPr>
        <w:t xml:space="preserve"> privacy notice</w:t>
      </w:r>
      <w:r w:rsidRPr="00BE4365">
        <w:rPr>
          <w:rFonts w:ascii="Switzer" w:eastAsia="Times New Roman" w:hAnsi="Switzer" w:cs="Times New Roman"/>
          <w:color w:val="000000"/>
          <w:sz w:val="30"/>
          <w:szCs w:val="30"/>
          <w:lang w:eastAsia="en-GB"/>
        </w:rPr>
        <w:fldChar w:fldCharType="end"/>
      </w:r>
      <w:r w:rsidRPr="00BE4365">
        <w:rPr>
          <w:rFonts w:ascii="Switzer" w:eastAsia="Times New Roman" w:hAnsi="Switzer" w:cs="Times New Roman"/>
          <w:color w:val="000000"/>
          <w:sz w:val="30"/>
          <w:szCs w:val="30"/>
          <w:lang w:eastAsia="en-GB"/>
        </w:rPr>
        <w:t>. </w:t>
      </w:r>
    </w:p>
    <w:p w14:paraId="76AE146E"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also use Google Ads if you consent to marketing cookies. We share online identifiers, including cookie identifiers and device identifiers</w:t>
      </w:r>
      <w:r w:rsidR="00C0077E">
        <w:rPr>
          <w:rFonts w:ascii="Switzer" w:eastAsia="Times New Roman" w:hAnsi="Switzer" w:cs="Times New Roman"/>
          <w:color w:val="000000"/>
          <w:sz w:val="30"/>
          <w:szCs w:val="30"/>
          <w:lang w:eastAsia="en-GB"/>
        </w:rPr>
        <w:t>, with Google, which acts</w:t>
      </w:r>
      <w:r w:rsidRPr="00BE4365">
        <w:rPr>
          <w:rFonts w:ascii="Switzer" w:eastAsia="Times New Roman" w:hAnsi="Switzer" w:cs="Times New Roman"/>
          <w:color w:val="000000"/>
          <w:sz w:val="30"/>
          <w:szCs w:val="30"/>
          <w:lang w:eastAsia="en-GB"/>
        </w:rPr>
        <w:t xml:space="preserve"> as a processor on our behalf. For additional information about Google’s privacy policies, please see </w:t>
      </w:r>
      <w:hyperlink r:id="rId17" w:history="1">
        <w:r w:rsidRPr="00BE4365">
          <w:rPr>
            <w:rFonts w:ascii="Switzer" w:eastAsia="Times New Roman" w:hAnsi="Switzer" w:cs="Times New Roman"/>
            <w:b/>
            <w:bCs/>
            <w:color w:val="000000"/>
            <w:sz w:val="30"/>
            <w:szCs w:val="30"/>
            <w:u w:val="single"/>
            <w:bdr w:val="none" w:sz="0" w:space="0" w:color="auto" w:frame="1"/>
            <w:lang w:eastAsia="en-GB"/>
          </w:rPr>
          <w:t>Google’s privacy notice</w:t>
        </w:r>
      </w:hyperlink>
      <w:r w:rsidRPr="00BE4365">
        <w:rPr>
          <w:rFonts w:ascii="Switzer" w:eastAsia="Times New Roman" w:hAnsi="Switzer" w:cs="Times New Roman"/>
          <w:color w:val="000000"/>
          <w:sz w:val="30"/>
          <w:szCs w:val="30"/>
          <w:lang w:eastAsia="en-GB"/>
        </w:rPr>
        <w:t>.</w:t>
      </w:r>
    </w:p>
    <w:p w14:paraId="0F52C590"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lastRenderedPageBreak/>
        <w:t>You can opt in or out of using marketing cookies by selecting the button in the bottom left corner from any page on our website.</w:t>
      </w:r>
    </w:p>
    <w:p w14:paraId="7571D3B1"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Sharing personal information</w:t>
      </w:r>
    </w:p>
    <w:p w14:paraId="2AD317DA"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will only share your personal information where we need to, where someone’s life is at risk</w:t>
      </w:r>
      <w:r w:rsidR="005A79AC">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or we are required to do so by law.</w:t>
      </w:r>
    </w:p>
    <w:p w14:paraId="7F46C50E"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may share your personal information with third-party organisations who will process it on our behalf (for example</w:t>
      </w:r>
      <w:r w:rsidR="00C0077E">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a mailing house, our website administrator, or a printing supplier). We select these organisations carefully and put in place data processing agreements which require that they comply with data protection legislation.</w:t>
      </w:r>
    </w:p>
    <w:p w14:paraId="5902B97F"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may also share your information with our bank to process a payment; our professional advisers (such as our legal advisers) where it is necessary to obtain their advice; and our IT service providers and data storage providers.</w:t>
      </w:r>
    </w:p>
    <w:p w14:paraId="58933073"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may also share your personal data with other food banks in the Foodbank Network, who will use the personal data for the purposes described in this privacy notice.</w:t>
      </w:r>
    </w:p>
    <w:p w14:paraId="21B69A86" w14:textId="1174BC2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In some situations, a charity in the Foodbank Network may transfer some or all its assets as part of a merger or acquisition. If another charity acquires the franchise, they will hold </w:t>
      </w:r>
      <w:r w:rsidR="002C4820">
        <w:rPr>
          <w:rFonts w:ascii="Switzer" w:eastAsia="Times New Roman" w:hAnsi="Switzer" w:cs="Times New Roman"/>
          <w:color w:val="000000"/>
          <w:sz w:val="30"/>
          <w:szCs w:val="30"/>
          <w:lang w:eastAsia="en-GB"/>
        </w:rPr>
        <w:t>substantially all the same information. They will</w:t>
      </w:r>
      <w:r w:rsidRPr="00BE4365">
        <w:rPr>
          <w:rFonts w:ascii="Switzer" w:eastAsia="Times New Roman" w:hAnsi="Switzer" w:cs="Times New Roman"/>
          <w:color w:val="000000"/>
          <w:sz w:val="30"/>
          <w:szCs w:val="30"/>
          <w:lang w:eastAsia="en-GB"/>
        </w:rPr>
        <w:t xml:space="preserve"> assume the rights and obligations with respect to the personal information as described in this privacy notice.</w:t>
      </w:r>
    </w:p>
    <w:p w14:paraId="7552CBFC"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Where required, we will process personal information to comply with our legal obligations. In this respect</w:t>
      </w:r>
      <w:r w:rsidR="005A79AC">
        <w:rPr>
          <w:rFonts w:ascii="Switzer" w:eastAsia="Times New Roman" w:hAnsi="Switzer" w:cs="Times New Roman"/>
          <w:color w:val="000000"/>
          <w:sz w:val="30"/>
          <w:szCs w:val="30"/>
          <w:lang w:eastAsia="en-GB"/>
        </w:rPr>
        <w:t>,</w:t>
      </w:r>
      <w:r w:rsidRPr="00BE4365">
        <w:rPr>
          <w:rFonts w:ascii="Switzer" w:eastAsia="Times New Roman" w:hAnsi="Switzer" w:cs="Times New Roman"/>
          <w:color w:val="000000"/>
          <w:sz w:val="30"/>
          <w:szCs w:val="30"/>
          <w:lang w:eastAsia="en-GB"/>
        </w:rPr>
        <w:t xml:space="preserve"> we may share your personal data to comply with subject access requests; tax legislation; for the prevention and </w:t>
      </w:r>
      <w:r w:rsidRPr="00BE4365">
        <w:rPr>
          <w:rFonts w:ascii="Switzer" w:eastAsia="Times New Roman" w:hAnsi="Switzer" w:cs="Times New Roman"/>
          <w:color w:val="000000"/>
          <w:sz w:val="30"/>
          <w:szCs w:val="30"/>
          <w:lang w:eastAsia="en-GB"/>
        </w:rPr>
        <w:lastRenderedPageBreak/>
        <w:t>detection of crime; and to assist the police and other competent authorities with investigations including criminal and safeguarding investigations.</w:t>
      </w:r>
    </w:p>
    <w:p w14:paraId="0468836D" w14:textId="77777777" w:rsidR="00E32DF1"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might share your information acr</w:t>
      </w:r>
      <w:r w:rsidR="00953850">
        <w:rPr>
          <w:rFonts w:ascii="Switzer" w:eastAsia="Times New Roman" w:hAnsi="Switzer" w:cs="Times New Roman"/>
          <w:color w:val="000000"/>
          <w:sz w:val="30"/>
          <w:szCs w:val="30"/>
          <w:lang w:eastAsia="en-GB"/>
        </w:rPr>
        <w:t xml:space="preserve">oss different parts of Stoke-on-Trent Foodbank </w:t>
      </w:r>
      <w:r w:rsidRPr="00BE4365">
        <w:rPr>
          <w:rFonts w:ascii="Switzer" w:eastAsia="Times New Roman" w:hAnsi="Switzer" w:cs="Times New Roman"/>
          <w:color w:val="000000"/>
          <w:sz w:val="30"/>
          <w:szCs w:val="30"/>
          <w:lang w:eastAsia="en-GB"/>
        </w:rPr>
        <w:t>for research, analysis and marketing.</w:t>
      </w:r>
    </w:p>
    <w:p w14:paraId="3886B042" w14:textId="77777777" w:rsidR="005A79AC" w:rsidRPr="00BE4365" w:rsidRDefault="005A79AC" w:rsidP="00E32DF1">
      <w:pPr>
        <w:spacing w:after="0" w:line="450" w:lineRule="atLeast"/>
        <w:textAlignment w:val="baseline"/>
        <w:rPr>
          <w:rFonts w:ascii="Switzer" w:eastAsia="Times New Roman" w:hAnsi="Switzer" w:cs="Times New Roman"/>
          <w:color w:val="000000"/>
          <w:sz w:val="30"/>
          <w:szCs w:val="30"/>
          <w:lang w:eastAsia="en-GB"/>
        </w:rPr>
      </w:pPr>
    </w:p>
    <w:p w14:paraId="2224AEA4"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Your rights</w:t>
      </w:r>
    </w:p>
    <w:p w14:paraId="744C9B2C" w14:textId="5C1F6245"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you no longer wish to receive communica</w:t>
      </w:r>
      <w:r w:rsidR="005A79AC">
        <w:rPr>
          <w:rFonts w:ascii="Switzer" w:eastAsia="Times New Roman" w:hAnsi="Switzer" w:cs="Times New Roman"/>
          <w:color w:val="000000"/>
          <w:sz w:val="30"/>
          <w:szCs w:val="30"/>
          <w:lang w:eastAsia="en-GB"/>
        </w:rPr>
        <w:t xml:space="preserve">tions about Stoke-on-Trent Foodbank, </w:t>
      </w:r>
      <w:r w:rsidRPr="00BE4365">
        <w:rPr>
          <w:rFonts w:ascii="Switzer" w:eastAsia="Times New Roman" w:hAnsi="Switzer" w:cs="Times New Roman"/>
          <w:color w:val="000000"/>
          <w:sz w:val="30"/>
          <w:szCs w:val="30"/>
          <w:lang w:eastAsia="en-GB"/>
        </w:rPr>
        <w:t xml:space="preserve">the work that we do and how </w:t>
      </w:r>
      <w:r w:rsidR="005A79AC">
        <w:rPr>
          <w:rFonts w:ascii="Switzer" w:eastAsia="Times New Roman" w:hAnsi="Switzer" w:cs="Times New Roman"/>
          <w:color w:val="000000"/>
          <w:sz w:val="30"/>
          <w:szCs w:val="30"/>
          <w:lang w:eastAsia="en-GB"/>
        </w:rPr>
        <w:t xml:space="preserve">you can help us, </w:t>
      </w:r>
      <w:r w:rsidR="002C4820">
        <w:rPr>
          <w:rFonts w:ascii="Switzer" w:eastAsia="Times New Roman" w:hAnsi="Switzer" w:cs="Times New Roman"/>
          <w:color w:val="000000"/>
          <w:sz w:val="30"/>
          <w:szCs w:val="30"/>
          <w:lang w:eastAsia="en-GB"/>
        </w:rPr>
        <w:t xml:space="preserve">please get in touch with us at </w:t>
      </w:r>
      <w:hyperlink r:id="rId18" w:history="1">
        <w:r w:rsidR="005A79AC" w:rsidRPr="00642F44">
          <w:rPr>
            <w:rStyle w:val="Hyperlink"/>
            <w:rFonts w:ascii="Switzer" w:eastAsia="Times New Roman" w:hAnsi="Switzer" w:cs="Times New Roman"/>
            <w:sz w:val="30"/>
            <w:szCs w:val="30"/>
            <w:lang w:eastAsia="en-GB"/>
          </w:rPr>
          <w:t>corrine@stokeontrent.foodbank.org.uk</w:t>
        </w:r>
      </w:hyperlink>
      <w:r w:rsidR="005A79AC">
        <w:rPr>
          <w:rFonts w:ascii="Switzer" w:eastAsia="Times New Roman" w:hAnsi="Switzer" w:cs="Times New Roman"/>
          <w:color w:val="000000"/>
          <w:sz w:val="30"/>
          <w:szCs w:val="30"/>
          <w:lang w:eastAsia="en-GB"/>
        </w:rPr>
        <w:t>.</w:t>
      </w:r>
    </w:p>
    <w:p w14:paraId="39E9DFC5"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You also have the right to:</w:t>
      </w:r>
    </w:p>
    <w:p w14:paraId="5C3A5AE9" w14:textId="77777777" w:rsidR="00E32DF1" w:rsidRPr="00BE4365" w:rsidRDefault="00E32DF1" w:rsidP="00E32DF1">
      <w:pPr>
        <w:numPr>
          <w:ilvl w:val="0"/>
          <w:numId w:val="5"/>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Ask us for a copy of your personal information. There are some exemptions, which mean you may not always receive all the information we process.</w:t>
      </w:r>
    </w:p>
    <w:p w14:paraId="45BE8E63" w14:textId="77777777" w:rsidR="00E32DF1" w:rsidRPr="00BE4365" w:rsidRDefault="00E32DF1" w:rsidP="00E32DF1">
      <w:pPr>
        <w:numPr>
          <w:ilvl w:val="0"/>
          <w:numId w:val="5"/>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Tell us to change or correct your personal information if it is incomplete or inaccurate.</w:t>
      </w:r>
    </w:p>
    <w:p w14:paraId="3A693B77" w14:textId="77777777" w:rsidR="00E32DF1" w:rsidRPr="00BE4365" w:rsidRDefault="00E32DF1" w:rsidP="00E32DF1">
      <w:pPr>
        <w:numPr>
          <w:ilvl w:val="0"/>
          <w:numId w:val="5"/>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Ask us to restrict our processing of your personal data or to delete your personal data if there is no compelling reason for us to continue using or holding this information.</w:t>
      </w:r>
    </w:p>
    <w:p w14:paraId="721B135A" w14:textId="77777777" w:rsidR="00E32DF1" w:rsidRPr="00BE4365" w:rsidRDefault="00E32DF1" w:rsidP="00E32DF1">
      <w:pPr>
        <w:numPr>
          <w:ilvl w:val="0"/>
          <w:numId w:val="5"/>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Receive from us the personal information we hold about you which you have provided to us, in a reasonable format specified by you, so that you can send it to another organisation.</w:t>
      </w:r>
    </w:p>
    <w:p w14:paraId="13C25CB5" w14:textId="77777777" w:rsidR="00E32DF1" w:rsidRPr="00BE4365" w:rsidRDefault="00E32DF1" w:rsidP="00E32DF1">
      <w:pPr>
        <w:numPr>
          <w:ilvl w:val="0"/>
          <w:numId w:val="5"/>
        </w:numPr>
        <w:spacing w:after="0" w:line="390" w:lineRule="atLeast"/>
        <w:ind w:left="300"/>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Object, on grounds relating to your specific situation, to any of our processing activities where you feel this has a negative and disproportionate impact on you.</w:t>
      </w:r>
    </w:p>
    <w:p w14:paraId="226B4CB8" w14:textId="1024E471"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 xml:space="preserve">For all </w:t>
      </w:r>
      <w:r w:rsidR="00C0077E" w:rsidRPr="00BE4365">
        <w:rPr>
          <w:rFonts w:ascii="Switzer" w:eastAsia="Times New Roman" w:hAnsi="Switzer" w:cs="Times New Roman"/>
          <w:color w:val="000000"/>
          <w:sz w:val="30"/>
          <w:szCs w:val="30"/>
          <w:lang w:eastAsia="en-GB"/>
        </w:rPr>
        <w:t>requests,</w:t>
      </w:r>
      <w:r w:rsidRPr="00BE4365">
        <w:rPr>
          <w:rFonts w:ascii="Switzer" w:eastAsia="Times New Roman" w:hAnsi="Switzer" w:cs="Times New Roman"/>
          <w:color w:val="000000"/>
          <w:sz w:val="30"/>
          <w:szCs w:val="30"/>
          <w:lang w:eastAsia="en-GB"/>
        </w:rPr>
        <w:t xml:space="preserve"> </w:t>
      </w:r>
      <w:r w:rsidR="002C4820">
        <w:rPr>
          <w:rFonts w:ascii="Switzer" w:eastAsia="Times New Roman" w:hAnsi="Switzer" w:cs="Times New Roman"/>
          <w:color w:val="000000"/>
          <w:sz w:val="30"/>
          <w:szCs w:val="30"/>
          <w:lang w:eastAsia="en-GB"/>
        </w:rPr>
        <w:t>please get in touch with us</w:t>
      </w:r>
      <w:r w:rsidRPr="00BE4365">
        <w:rPr>
          <w:rFonts w:ascii="Switzer" w:eastAsia="Times New Roman" w:hAnsi="Switzer" w:cs="Times New Roman"/>
          <w:color w:val="000000"/>
          <w:sz w:val="30"/>
          <w:szCs w:val="30"/>
          <w:lang w:eastAsia="en-GB"/>
        </w:rPr>
        <w:t xml:space="preserve"> at </w:t>
      </w:r>
      <w:hyperlink r:id="rId19" w:history="1">
        <w:r w:rsidR="00EB3D14" w:rsidRPr="00642F44">
          <w:rPr>
            <w:rStyle w:val="Hyperlink"/>
            <w:rFonts w:ascii="Switzer" w:eastAsia="Times New Roman" w:hAnsi="Switzer" w:cs="Times New Roman"/>
            <w:sz w:val="30"/>
            <w:szCs w:val="30"/>
            <w:lang w:eastAsia="en-GB"/>
          </w:rPr>
          <w:t>corrine@stokeontrent.foodbank.or.uk</w:t>
        </w:r>
      </w:hyperlink>
      <w:r w:rsidR="00EB3D14">
        <w:rPr>
          <w:rFonts w:ascii="Switzer" w:eastAsia="Times New Roman" w:hAnsi="Switzer" w:cs="Times New Roman"/>
          <w:color w:val="000000"/>
          <w:sz w:val="30"/>
          <w:szCs w:val="30"/>
          <w:lang w:eastAsia="en-GB"/>
        </w:rPr>
        <w:t xml:space="preserve">. </w:t>
      </w:r>
      <w:r w:rsidRPr="00BE4365">
        <w:rPr>
          <w:rFonts w:ascii="Switzer" w:eastAsia="Times New Roman" w:hAnsi="Switzer" w:cs="Times New Roman"/>
          <w:color w:val="000000"/>
          <w:sz w:val="30"/>
          <w:szCs w:val="30"/>
          <w:lang w:eastAsia="en-GB"/>
        </w:rPr>
        <w:t xml:space="preserve"> We will respond to any request within 28 days.</w:t>
      </w:r>
    </w:p>
    <w:p w14:paraId="096AF4D5" w14:textId="5F7B5EE1"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lastRenderedPageBreak/>
        <w:t xml:space="preserve">Please note that we may be entitled to refuse requests where exceptions apply; for example, if we have reason to believe that the personal data we hold is accurate or we can show our processing is necessary for a lawful purpose set out in this Privacy </w:t>
      </w:r>
      <w:r w:rsidR="002C4820">
        <w:rPr>
          <w:rFonts w:ascii="Switzer" w:eastAsia="Times New Roman" w:hAnsi="Switzer" w:cs="Times New Roman"/>
          <w:color w:val="000000"/>
          <w:sz w:val="30"/>
          <w:szCs w:val="30"/>
          <w:lang w:eastAsia="en-GB"/>
        </w:rPr>
        <w:t>Notice</w:t>
      </w:r>
      <w:r w:rsidRPr="00BE4365">
        <w:rPr>
          <w:rFonts w:ascii="Switzer" w:eastAsia="Times New Roman" w:hAnsi="Switzer" w:cs="Times New Roman"/>
          <w:color w:val="000000"/>
          <w:sz w:val="30"/>
          <w:szCs w:val="30"/>
          <w:lang w:eastAsia="en-GB"/>
        </w:rPr>
        <w:t>.</w:t>
      </w:r>
    </w:p>
    <w:p w14:paraId="673F3584"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How long we keep your personal information</w:t>
      </w:r>
    </w:p>
    <w:p w14:paraId="7EF4F43F"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w:t>
      </w:r>
    </w:p>
    <w:p w14:paraId="164B194A"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A summary of our retention periods is available </w:t>
      </w:r>
      <w:hyperlink r:id="rId20" w:history="1">
        <w:r w:rsidRPr="00BE4365">
          <w:rPr>
            <w:rFonts w:ascii="Switzer" w:eastAsia="Times New Roman" w:hAnsi="Switzer" w:cs="Times New Roman"/>
            <w:b/>
            <w:bCs/>
            <w:color w:val="000000"/>
            <w:sz w:val="30"/>
            <w:szCs w:val="30"/>
            <w:u w:val="single"/>
            <w:bdr w:val="none" w:sz="0" w:space="0" w:color="auto" w:frame="1"/>
            <w:lang w:eastAsia="en-GB"/>
          </w:rPr>
          <w:t>here.</w:t>
        </w:r>
      </w:hyperlink>
    </w:p>
    <w:p w14:paraId="5A15DDDC"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Changes to this notice</w:t>
      </w:r>
    </w:p>
    <w:p w14:paraId="13ED20AF"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This privacy notice may change from time to time. We recommend that you visit this webpage periodically to keep up to date with the changes.</w:t>
      </w:r>
    </w:p>
    <w:p w14:paraId="0B0B924C" w14:textId="77777777" w:rsidR="00E32DF1" w:rsidRPr="00BE4365" w:rsidRDefault="00E32DF1" w:rsidP="00E32DF1">
      <w:pPr>
        <w:spacing w:after="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This notice w</w:t>
      </w:r>
      <w:r w:rsidR="00EB3D14">
        <w:rPr>
          <w:rFonts w:ascii="Switzer" w:eastAsia="Times New Roman" w:hAnsi="Switzer" w:cs="Times New Roman"/>
          <w:color w:val="000000"/>
          <w:sz w:val="30"/>
          <w:szCs w:val="30"/>
          <w:lang w:eastAsia="en-GB"/>
        </w:rPr>
        <w:t>as last updated on 18</w:t>
      </w:r>
      <w:r w:rsidR="00EB3D14" w:rsidRPr="00EB3D14">
        <w:rPr>
          <w:rFonts w:ascii="Switzer" w:eastAsia="Times New Roman" w:hAnsi="Switzer" w:cs="Times New Roman"/>
          <w:color w:val="000000"/>
          <w:sz w:val="30"/>
          <w:szCs w:val="30"/>
          <w:vertAlign w:val="superscript"/>
          <w:lang w:eastAsia="en-GB"/>
        </w:rPr>
        <w:t>th</w:t>
      </w:r>
      <w:r w:rsidR="00EB3D14">
        <w:rPr>
          <w:rFonts w:ascii="Switzer" w:eastAsia="Times New Roman" w:hAnsi="Switzer" w:cs="Times New Roman"/>
          <w:color w:val="000000"/>
          <w:sz w:val="30"/>
          <w:szCs w:val="30"/>
          <w:lang w:eastAsia="en-GB"/>
        </w:rPr>
        <w:t xml:space="preserve"> of July 2026</w:t>
      </w:r>
    </w:p>
    <w:p w14:paraId="55F83457" w14:textId="77777777" w:rsidR="00E32DF1" w:rsidRPr="00BE4365" w:rsidRDefault="00E32DF1" w:rsidP="00E32DF1">
      <w:pPr>
        <w:spacing w:after="0" w:line="240" w:lineRule="atLeast"/>
        <w:textAlignment w:val="baseline"/>
        <w:outlineLvl w:val="2"/>
        <w:rPr>
          <w:rFonts w:ascii="Switzer" w:eastAsia="Times New Roman" w:hAnsi="Switzer" w:cs="Times New Roman"/>
          <w:b/>
          <w:bCs/>
          <w:color w:val="00AB52"/>
          <w:sz w:val="45"/>
          <w:szCs w:val="45"/>
          <w:lang w:eastAsia="en-GB"/>
        </w:rPr>
      </w:pPr>
      <w:r w:rsidRPr="00BE4365">
        <w:rPr>
          <w:rFonts w:ascii="Switzer" w:eastAsia="Times New Roman" w:hAnsi="Switzer" w:cs="Times New Roman"/>
          <w:b/>
          <w:bCs/>
          <w:color w:val="00AB52"/>
          <w:sz w:val="45"/>
          <w:szCs w:val="45"/>
          <w:bdr w:val="none" w:sz="0" w:space="0" w:color="auto" w:frame="1"/>
          <w:lang w:eastAsia="en-GB"/>
        </w:rPr>
        <w:t>Making a complaint to the Information Commissioner’s Office</w:t>
      </w:r>
    </w:p>
    <w:p w14:paraId="2DFCD96E" w14:textId="77777777" w:rsidR="00E32DF1" w:rsidRPr="00BE4365" w:rsidRDefault="00E32DF1" w:rsidP="00E32DF1">
      <w:pPr>
        <w:spacing w:after="100" w:line="450" w:lineRule="atLeast"/>
        <w:textAlignment w:val="baseline"/>
        <w:rPr>
          <w:rFonts w:ascii="Switzer" w:eastAsia="Times New Roman" w:hAnsi="Switzer" w:cs="Times New Roman"/>
          <w:color w:val="000000"/>
          <w:sz w:val="30"/>
          <w:szCs w:val="30"/>
          <w:lang w:eastAsia="en-GB"/>
        </w:rPr>
      </w:pPr>
      <w:r w:rsidRPr="00BE4365">
        <w:rPr>
          <w:rFonts w:ascii="Switzer" w:eastAsia="Times New Roman" w:hAnsi="Switzer" w:cs="Times New Roman"/>
          <w:color w:val="000000"/>
          <w:sz w:val="30"/>
          <w:szCs w:val="30"/>
          <w:lang w:eastAsia="en-GB"/>
        </w:rPr>
        <w:t>If you are not satisfied with our response to any query you raise with us, or you believe we are processing your personal data in a way that is inconsistent with the law, you can complain to the Information Commissioner’s Office whose helpline number is: </w:t>
      </w:r>
      <w:r w:rsidRPr="00BE4365">
        <w:rPr>
          <w:rFonts w:ascii="Switzer" w:eastAsia="Times New Roman" w:hAnsi="Switzer" w:cs="Times New Roman"/>
          <w:b/>
          <w:bCs/>
          <w:color w:val="000000"/>
          <w:sz w:val="30"/>
          <w:szCs w:val="30"/>
          <w:bdr w:val="none" w:sz="0" w:space="0" w:color="auto" w:frame="1"/>
          <w:lang w:eastAsia="en-GB"/>
        </w:rPr>
        <w:t>0303 123 1113.</w:t>
      </w:r>
    </w:p>
    <w:p w14:paraId="582E130C" w14:textId="77777777" w:rsidR="00E32DF1" w:rsidRPr="00BE4365" w:rsidRDefault="00E32DF1" w:rsidP="00E32DF1">
      <w:pPr>
        <w:spacing w:after="0" w:line="240" w:lineRule="atLeast"/>
        <w:textAlignment w:val="baseline"/>
        <w:outlineLvl w:val="1"/>
        <w:rPr>
          <w:rFonts w:ascii="Switzer" w:eastAsia="Times New Roman" w:hAnsi="Switzer" w:cs="Times New Roman"/>
          <w:b/>
          <w:bCs/>
          <w:color w:val="00AB52"/>
          <w:sz w:val="36"/>
          <w:szCs w:val="36"/>
          <w:lang w:eastAsia="en-GB"/>
        </w:rPr>
      </w:pPr>
    </w:p>
    <w:p w14:paraId="7A9D9523" w14:textId="77777777" w:rsidR="00E32DF1" w:rsidRPr="00BE4365" w:rsidRDefault="00E32DF1" w:rsidP="00E32DF1">
      <w:pPr>
        <w:pBdr>
          <w:bottom w:val="single" w:sz="6" w:space="1" w:color="auto"/>
        </w:pBdr>
        <w:spacing w:after="0" w:line="240" w:lineRule="auto"/>
        <w:jc w:val="center"/>
        <w:rPr>
          <w:rFonts w:ascii="Arial" w:eastAsia="Times New Roman" w:hAnsi="Arial" w:cs="Arial"/>
          <w:vanish/>
          <w:sz w:val="16"/>
          <w:szCs w:val="16"/>
          <w:lang w:eastAsia="en-GB"/>
        </w:rPr>
      </w:pPr>
      <w:r w:rsidRPr="00BE4365">
        <w:rPr>
          <w:rFonts w:ascii="Arial" w:eastAsia="Times New Roman" w:hAnsi="Arial" w:cs="Arial"/>
          <w:vanish/>
          <w:sz w:val="16"/>
          <w:szCs w:val="16"/>
          <w:lang w:eastAsia="en-GB"/>
        </w:rPr>
        <w:t>Top of Form</w:t>
      </w:r>
    </w:p>
    <w:p w14:paraId="0A6F617F" w14:textId="77777777" w:rsidR="00D11FFF" w:rsidRPr="00E32DF1" w:rsidRDefault="00D11FFF" w:rsidP="00E32DF1"/>
    <w:sectPr w:rsidR="00D11FFF" w:rsidRPr="00E32DF1" w:rsidSect="00A41F00">
      <w:headerReference w:type="default" r:id="rId21"/>
      <w:footerReference w:type="default" r:id="rId2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2E53C" w14:textId="77777777" w:rsidR="00D71B8F" w:rsidRDefault="00D71B8F" w:rsidP="00A41F00">
      <w:pPr>
        <w:spacing w:after="0" w:line="240" w:lineRule="auto"/>
      </w:pPr>
      <w:r>
        <w:separator/>
      </w:r>
    </w:p>
  </w:endnote>
  <w:endnote w:type="continuationSeparator" w:id="0">
    <w:p w14:paraId="07060071" w14:textId="77777777" w:rsidR="00D71B8F" w:rsidRDefault="00D71B8F" w:rsidP="00A41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witzer">
    <w:altName w:val="Times New Roman"/>
    <w:panose1 w:val="00000000000000000000"/>
    <w:charset w:val="00"/>
    <w:family w:val="modern"/>
    <w:notTrueType/>
    <w:pitch w:val="variable"/>
    <w:sig w:usb0="00000001" w:usb1="1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BB055" w14:textId="1661A65E" w:rsidR="00A41F00" w:rsidRDefault="00A41F00" w:rsidP="00A41F00">
    <w:pPr>
      <w:pStyle w:val="Footer"/>
      <w:ind w:left="-1418"/>
    </w:pPr>
    <w:r>
      <w:rPr>
        <w:noProof/>
        <w:lang w:eastAsia="en-GB"/>
      </w:rPr>
      <w:drawing>
        <wp:inline distT="0" distB="0" distL="0" distR="0" wp14:anchorId="3B381B25" wp14:editId="2D7B3913">
          <wp:extent cx="7551420" cy="22515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34698"/>
                  <a:stretch/>
                </pic:blipFill>
                <pic:spPr bwMode="auto">
                  <a:xfrm>
                    <a:off x="0" y="0"/>
                    <a:ext cx="7580283" cy="22601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D4749" w14:textId="77777777" w:rsidR="00D71B8F" w:rsidRDefault="00D71B8F" w:rsidP="00A41F00">
      <w:pPr>
        <w:spacing w:after="0" w:line="240" w:lineRule="auto"/>
      </w:pPr>
      <w:r>
        <w:separator/>
      </w:r>
    </w:p>
  </w:footnote>
  <w:footnote w:type="continuationSeparator" w:id="0">
    <w:p w14:paraId="7C4A71AC" w14:textId="77777777" w:rsidR="00D71B8F" w:rsidRDefault="00D71B8F" w:rsidP="00A41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140C1" w14:textId="3F343EBC" w:rsidR="00A41F00" w:rsidRDefault="00A41F00" w:rsidP="00A41F00">
    <w:pPr>
      <w:pStyle w:val="Header"/>
      <w:jc w:val="right"/>
    </w:pPr>
    <w:r>
      <w:rPr>
        <w:noProof/>
        <w:lang w:eastAsia="en-GB"/>
      </w:rPr>
      <w:drawing>
        <wp:inline distT="0" distB="0" distL="0" distR="0" wp14:anchorId="52578145" wp14:editId="02071F25">
          <wp:extent cx="2156460" cy="529979"/>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
                    <a:extLst>
                      <a:ext uri="{28A0092B-C50C-407E-A947-70E740481C1C}">
                        <a14:useLocalDpi xmlns:a14="http://schemas.microsoft.com/office/drawing/2010/main" val="0"/>
                      </a:ext>
                    </a:extLst>
                  </a:blip>
                  <a:srcRect t="11573"/>
                  <a:stretch/>
                </pic:blipFill>
                <pic:spPr bwMode="auto">
                  <a:xfrm>
                    <a:off x="0" y="0"/>
                    <a:ext cx="2196275" cy="5397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4872"/>
    <w:multiLevelType w:val="multilevel"/>
    <w:tmpl w:val="170C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C9555C"/>
    <w:multiLevelType w:val="multilevel"/>
    <w:tmpl w:val="CF881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653C14"/>
    <w:multiLevelType w:val="multilevel"/>
    <w:tmpl w:val="19B8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6550ED"/>
    <w:multiLevelType w:val="multilevel"/>
    <w:tmpl w:val="9C4E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B07980"/>
    <w:multiLevelType w:val="multilevel"/>
    <w:tmpl w:val="0F48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DF1"/>
    <w:rsid w:val="002C4820"/>
    <w:rsid w:val="00324FFF"/>
    <w:rsid w:val="00347BD2"/>
    <w:rsid w:val="004D2E9F"/>
    <w:rsid w:val="004D61BD"/>
    <w:rsid w:val="005A0B8A"/>
    <w:rsid w:val="005A79AC"/>
    <w:rsid w:val="00953850"/>
    <w:rsid w:val="00A41F00"/>
    <w:rsid w:val="00AC748C"/>
    <w:rsid w:val="00C0077E"/>
    <w:rsid w:val="00D11FFF"/>
    <w:rsid w:val="00D71B8F"/>
    <w:rsid w:val="00E301D3"/>
    <w:rsid w:val="00E32DF1"/>
    <w:rsid w:val="00EB3D14"/>
    <w:rsid w:val="00EE2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30B16"/>
  <w15:chartTrackingRefBased/>
  <w15:docId w15:val="{1C4491AD-26BE-4F18-A14C-E52DB384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1D3"/>
    <w:rPr>
      <w:color w:val="0563C1" w:themeColor="hyperlink"/>
      <w:u w:val="single"/>
    </w:rPr>
  </w:style>
  <w:style w:type="paragraph" w:styleId="Header">
    <w:name w:val="header"/>
    <w:basedOn w:val="Normal"/>
    <w:link w:val="HeaderChar"/>
    <w:uiPriority w:val="99"/>
    <w:unhideWhenUsed/>
    <w:rsid w:val="00A41F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F00"/>
  </w:style>
  <w:style w:type="paragraph" w:styleId="Footer">
    <w:name w:val="footer"/>
    <w:basedOn w:val="Normal"/>
    <w:link w:val="FooterChar"/>
    <w:uiPriority w:val="99"/>
    <w:unhideWhenUsed/>
    <w:rsid w:val="00A41F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ine@stokeontrent.foodbank.org.uk" TargetMode="External"/><Relationship Id="rId13" Type="http://schemas.openxmlformats.org/officeDocument/2006/relationships/hyperlink" Target="https://policies.google.com/privacy?hl=en-US" TargetMode="External"/><Relationship Id="rId18" Type="http://schemas.openxmlformats.org/officeDocument/2006/relationships/hyperlink" Target="mailto:corrine@stokeontrent.foodbank.org.u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corrine@stokeontrentfoodbank.or.uk" TargetMode="External"/><Relationship Id="rId12" Type="http://schemas.openxmlformats.org/officeDocument/2006/relationships/hyperlink" Target="https://www.hotjar.com/privacy/" TargetMode="External"/><Relationship Id="rId17" Type="http://schemas.openxmlformats.org/officeDocument/2006/relationships/hyperlink" Target="https://policies.google.com/privacy?hl=en-GB" TargetMode="External"/><Relationship Id="rId2" Type="http://schemas.openxmlformats.org/officeDocument/2006/relationships/styles" Target="styles.xml"/><Relationship Id="rId16" Type="http://schemas.openxmlformats.org/officeDocument/2006/relationships/hyperlink" Target="https://www.facebook.com/privacy/policy/" TargetMode="External"/><Relationship Id="rId20" Type="http://schemas.openxmlformats.org/officeDocument/2006/relationships/hyperlink" Target="https://www.trussell.org.uk/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ussell.org.uk/cookie-policy"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russell.org.uk/cookies" TargetMode="External"/><Relationship Id="rId23" Type="http://schemas.openxmlformats.org/officeDocument/2006/relationships/fontTable" Target="fontTable.xml"/><Relationship Id="rId10" Type="http://schemas.openxmlformats.org/officeDocument/2006/relationships/hyperlink" Target="mailto:corrine@stokeontrent.foodbank.org.uk" TargetMode="External"/><Relationship Id="rId19" Type="http://schemas.openxmlformats.org/officeDocument/2006/relationships/hyperlink" Target="mailto:corrine@stokeontrent.foodbank.or.uk" TargetMode="External"/><Relationship Id="rId4" Type="http://schemas.openxmlformats.org/officeDocument/2006/relationships/webSettings" Target="webSettings.xml"/><Relationship Id="rId9" Type="http://schemas.openxmlformats.org/officeDocument/2006/relationships/hyperlink" Target="mailto:corrine@stokeontrent.foodbank.org.uk" TargetMode="External"/><Relationship Id="rId14" Type="http://schemas.openxmlformats.org/officeDocument/2006/relationships/hyperlink" Target="https://www.trussell.org.uk/cookie-policy"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4118</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Corrine Boden</dc:creator>
  <cp:keywords/>
  <dc:description/>
  <cp:lastModifiedBy>Corrine Boden</cp:lastModifiedBy>
  <cp:revision>3</cp:revision>
  <dcterms:created xsi:type="dcterms:W3CDTF">2026-08-11T13:08:00Z</dcterms:created>
  <dcterms:modified xsi:type="dcterms:W3CDTF">2026-08-11T13:15:00Z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4b06960b-0221-4a83-9213-3c301a5a5e88</vt:lpwstr>
  </property>
</Properties>
</file>